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1A" w:rsidRPr="007F721A" w:rsidRDefault="007F721A" w:rsidP="007F721A">
      <w:pPr>
        <w:jc w:val="center"/>
        <w:outlineLvl w:val="0"/>
        <w:rPr>
          <w:b/>
          <w:color w:val="000000"/>
          <w:sz w:val="28"/>
          <w:szCs w:val="28"/>
        </w:rPr>
      </w:pPr>
      <w:r w:rsidRPr="007F721A">
        <w:rPr>
          <w:b/>
          <w:color w:val="000000"/>
          <w:sz w:val="28"/>
          <w:szCs w:val="28"/>
        </w:rPr>
        <w:t>РЕГЛАМЕНТ</w:t>
      </w:r>
    </w:p>
    <w:p w:rsidR="007F721A" w:rsidRPr="007F721A" w:rsidRDefault="007F721A" w:rsidP="007F721A">
      <w:pPr>
        <w:jc w:val="center"/>
        <w:outlineLvl w:val="0"/>
        <w:rPr>
          <w:b/>
          <w:color w:val="000000"/>
          <w:sz w:val="28"/>
          <w:szCs w:val="28"/>
        </w:rPr>
      </w:pPr>
      <w:r w:rsidRPr="007F721A">
        <w:rPr>
          <w:b/>
          <w:color w:val="000000"/>
          <w:sz w:val="28"/>
          <w:szCs w:val="28"/>
        </w:rPr>
        <w:t>ОБЩЕСТВЕННОЙ ПАЛАТЫ РОСТОВСКОЙ ОБЛАСТИ</w:t>
      </w:r>
    </w:p>
    <w:p w:rsidR="007F721A" w:rsidRDefault="007F721A" w:rsidP="007F721A">
      <w:pPr>
        <w:jc w:val="right"/>
        <w:rPr>
          <w:color w:val="000000"/>
          <w:sz w:val="28"/>
          <w:szCs w:val="28"/>
        </w:rPr>
      </w:pPr>
    </w:p>
    <w:p w:rsidR="007F721A" w:rsidRDefault="007F721A" w:rsidP="007F721A">
      <w:pPr>
        <w:jc w:val="right"/>
        <w:outlineLvl w:val="0"/>
        <w:rPr>
          <w:color w:val="000000"/>
          <w:sz w:val="28"/>
          <w:szCs w:val="28"/>
        </w:rPr>
      </w:pPr>
    </w:p>
    <w:p w:rsidR="007F721A" w:rsidRDefault="007F721A" w:rsidP="007F721A">
      <w:pPr>
        <w:jc w:val="right"/>
        <w:outlineLvl w:val="0"/>
        <w:rPr>
          <w:color w:val="000000"/>
          <w:sz w:val="28"/>
          <w:szCs w:val="28"/>
        </w:rPr>
      </w:pPr>
    </w:p>
    <w:p w:rsidR="007F721A" w:rsidRDefault="007F721A" w:rsidP="007F721A">
      <w:pPr>
        <w:outlineLvl w:val="0"/>
        <w:rPr>
          <w:color w:val="000000"/>
          <w:sz w:val="28"/>
          <w:szCs w:val="28"/>
        </w:rPr>
      </w:pPr>
      <w:proofErr w:type="gramStart"/>
      <w:r>
        <w:rPr>
          <w:color w:val="000000"/>
          <w:sz w:val="28"/>
          <w:szCs w:val="28"/>
        </w:rPr>
        <w:t>Принят</w:t>
      </w:r>
      <w:proofErr w:type="gramEnd"/>
      <w:r>
        <w:rPr>
          <w:color w:val="000000"/>
          <w:sz w:val="28"/>
          <w:szCs w:val="28"/>
        </w:rPr>
        <w:t xml:space="preserve"> на заседании                                                       </w:t>
      </w:r>
      <w:r w:rsidR="003056A6">
        <w:rPr>
          <w:color w:val="000000"/>
          <w:sz w:val="28"/>
          <w:szCs w:val="28"/>
        </w:rPr>
        <w:t xml:space="preserve">              </w:t>
      </w:r>
      <w:r>
        <w:rPr>
          <w:color w:val="000000"/>
          <w:sz w:val="28"/>
          <w:szCs w:val="28"/>
        </w:rPr>
        <w:t xml:space="preserve"> Ростов-на-Дону</w:t>
      </w:r>
    </w:p>
    <w:p w:rsidR="007F721A" w:rsidRDefault="007F721A" w:rsidP="007F721A">
      <w:pPr>
        <w:rPr>
          <w:color w:val="000000"/>
          <w:sz w:val="28"/>
          <w:szCs w:val="28"/>
        </w:rPr>
      </w:pPr>
      <w:r>
        <w:rPr>
          <w:color w:val="000000"/>
          <w:sz w:val="28"/>
          <w:szCs w:val="28"/>
        </w:rPr>
        <w:t xml:space="preserve">Общественной палаты </w:t>
      </w:r>
      <w:r w:rsidRPr="007F721A">
        <w:rPr>
          <w:color w:val="000000"/>
          <w:sz w:val="28"/>
          <w:szCs w:val="28"/>
        </w:rPr>
        <w:t xml:space="preserve">Ростовской </w:t>
      </w:r>
      <w:r>
        <w:rPr>
          <w:color w:val="000000"/>
          <w:sz w:val="28"/>
          <w:szCs w:val="28"/>
        </w:rPr>
        <w:t xml:space="preserve">области                         </w:t>
      </w:r>
      <w:r w:rsidR="003056A6">
        <w:rPr>
          <w:color w:val="000000"/>
          <w:sz w:val="28"/>
          <w:szCs w:val="28"/>
        </w:rPr>
        <w:t xml:space="preserve">            </w:t>
      </w:r>
      <w:r w:rsidR="00DC7F60">
        <w:rPr>
          <w:color w:val="000000"/>
          <w:sz w:val="28"/>
          <w:szCs w:val="28"/>
        </w:rPr>
        <w:t>2021</w:t>
      </w:r>
      <w:r>
        <w:rPr>
          <w:color w:val="000000"/>
          <w:sz w:val="28"/>
          <w:szCs w:val="28"/>
        </w:rPr>
        <w:t xml:space="preserve"> год</w:t>
      </w:r>
    </w:p>
    <w:p w:rsidR="007F721A" w:rsidRDefault="00DC7F60" w:rsidP="007F721A">
      <w:pPr>
        <w:rPr>
          <w:color w:val="000000"/>
          <w:sz w:val="28"/>
          <w:szCs w:val="28"/>
        </w:rPr>
      </w:pPr>
      <w:r>
        <w:rPr>
          <w:color w:val="000000"/>
          <w:sz w:val="28"/>
          <w:szCs w:val="28"/>
        </w:rPr>
        <w:t>16</w:t>
      </w:r>
      <w:r w:rsidR="007F721A">
        <w:rPr>
          <w:color w:val="000000"/>
          <w:sz w:val="28"/>
          <w:szCs w:val="28"/>
        </w:rPr>
        <w:t xml:space="preserve"> </w:t>
      </w:r>
      <w:r>
        <w:rPr>
          <w:color w:val="000000"/>
          <w:sz w:val="28"/>
          <w:szCs w:val="28"/>
        </w:rPr>
        <w:t>февраля</w:t>
      </w:r>
      <w:r w:rsidR="007F721A">
        <w:rPr>
          <w:color w:val="000000"/>
          <w:sz w:val="28"/>
          <w:szCs w:val="28"/>
        </w:rPr>
        <w:t xml:space="preserve"> 202</w:t>
      </w:r>
      <w:r>
        <w:rPr>
          <w:color w:val="000000"/>
          <w:sz w:val="28"/>
          <w:szCs w:val="28"/>
        </w:rPr>
        <w:t>1</w:t>
      </w:r>
      <w:r w:rsidR="007F721A">
        <w:rPr>
          <w:color w:val="000000"/>
          <w:sz w:val="28"/>
          <w:szCs w:val="28"/>
        </w:rPr>
        <w:t xml:space="preserve"> года </w:t>
      </w:r>
    </w:p>
    <w:p w:rsidR="007F721A" w:rsidRDefault="007F721A" w:rsidP="007F721A">
      <w:pPr>
        <w:rPr>
          <w:color w:val="000000"/>
          <w:sz w:val="28"/>
          <w:szCs w:val="28"/>
        </w:rPr>
      </w:pPr>
    </w:p>
    <w:p w:rsidR="007F721A" w:rsidRDefault="007F721A" w:rsidP="007F721A">
      <w:pPr>
        <w:rPr>
          <w:color w:val="000000"/>
          <w:sz w:val="28"/>
          <w:szCs w:val="28"/>
        </w:rPr>
      </w:pPr>
    </w:p>
    <w:p w:rsidR="007F721A" w:rsidRDefault="007F721A" w:rsidP="007F721A">
      <w:pPr>
        <w:rPr>
          <w:color w:val="000000"/>
          <w:sz w:val="28"/>
          <w:szCs w:val="28"/>
        </w:rPr>
      </w:pPr>
    </w:p>
    <w:p w:rsidR="007F721A" w:rsidRDefault="007F721A" w:rsidP="007F721A">
      <w:pPr>
        <w:jc w:val="center"/>
        <w:outlineLvl w:val="0"/>
        <w:rPr>
          <w:color w:val="000000"/>
          <w:sz w:val="28"/>
          <w:szCs w:val="28"/>
        </w:rPr>
      </w:pPr>
      <w:r>
        <w:rPr>
          <w:color w:val="000000"/>
          <w:sz w:val="28"/>
          <w:szCs w:val="28"/>
        </w:rPr>
        <w:t>СОДЕРЖАНИЕ</w:t>
      </w:r>
    </w:p>
    <w:p w:rsidR="007F721A" w:rsidRDefault="007F721A" w:rsidP="007F721A">
      <w:pPr>
        <w:rPr>
          <w:color w:val="000000"/>
          <w:sz w:val="28"/>
          <w:szCs w:val="28"/>
        </w:rPr>
      </w:pPr>
    </w:p>
    <w:p w:rsidR="00DC7F60" w:rsidRPr="00DC7F60" w:rsidRDefault="00DC7F60" w:rsidP="00DC7F60">
      <w:pPr>
        <w:rPr>
          <w:sz w:val="28"/>
          <w:szCs w:val="28"/>
        </w:rPr>
      </w:pPr>
      <w:r w:rsidRPr="00DC7F60">
        <w:rPr>
          <w:sz w:val="28"/>
          <w:szCs w:val="28"/>
        </w:rPr>
        <w:t>ГЛАВА 1. ОБЩИЕ ПОЛОЖЕНИЯ</w:t>
      </w:r>
    </w:p>
    <w:p w:rsidR="00DC7F60" w:rsidRPr="00DC7F60" w:rsidRDefault="00DC7F60" w:rsidP="00DC7F60">
      <w:pPr>
        <w:rPr>
          <w:sz w:val="28"/>
          <w:szCs w:val="28"/>
        </w:rPr>
      </w:pPr>
      <w:r w:rsidRPr="00DC7F60">
        <w:rPr>
          <w:sz w:val="28"/>
          <w:szCs w:val="28"/>
        </w:rPr>
        <w:t>Статья 1. Предмет регулирования настоящего Регламента</w:t>
      </w:r>
    </w:p>
    <w:p w:rsidR="00DC7F60" w:rsidRPr="00DC7F60" w:rsidRDefault="00DC7F60" w:rsidP="00DC7F60">
      <w:pPr>
        <w:rPr>
          <w:sz w:val="28"/>
          <w:szCs w:val="28"/>
        </w:rPr>
      </w:pPr>
      <w:r w:rsidRPr="00DC7F60">
        <w:rPr>
          <w:sz w:val="28"/>
          <w:szCs w:val="28"/>
        </w:rPr>
        <w:t>Статья 2. Правовая основа деятельности Общественной палаты</w:t>
      </w:r>
    </w:p>
    <w:p w:rsidR="00DC7F60" w:rsidRPr="00DC7F60" w:rsidRDefault="00DC7F60" w:rsidP="00DC7F60">
      <w:pPr>
        <w:rPr>
          <w:sz w:val="28"/>
          <w:szCs w:val="28"/>
        </w:rPr>
      </w:pPr>
      <w:r w:rsidRPr="00DC7F60">
        <w:rPr>
          <w:sz w:val="28"/>
          <w:szCs w:val="28"/>
        </w:rPr>
        <w:t>Статья 3. Органы Общественной палаты</w:t>
      </w:r>
    </w:p>
    <w:p w:rsidR="00DC7F60" w:rsidRPr="00DC7F60" w:rsidRDefault="00DC7F60" w:rsidP="00DC7F60">
      <w:pPr>
        <w:rPr>
          <w:sz w:val="28"/>
          <w:szCs w:val="28"/>
        </w:rPr>
      </w:pPr>
      <w:r w:rsidRPr="00DC7F60">
        <w:rPr>
          <w:sz w:val="28"/>
          <w:szCs w:val="28"/>
        </w:rPr>
        <w:t>Статья 4. Информационный ресурс Общественной палаты</w:t>
      </w:r>
    </w:p>
    <w:p w:rsidR="00DC7F60" w:rsidRPr="00DC7F60" w:rsidRDefault="00DC7F60" w:rsidP="00DC7F60">
      <w:pPr>
        <w:rPr>
          <w:sz w:val="28"/>
          <w:szCs w:val="28"/>
        </w:rPr>
      </w:pPr>
      <w:r w:rsidRPr="00DC7F60">
        <w:rPr>
          <w:sz w:val="28"/>
          <w:szCs w:val="28"/>
        </w:rPr>
        <w:t>Статья 5. Награды Общественной палаты</w:t>
      </w:r>
    </w:p>
    <w:p w:rsidR="00DC7F60" w:rsidRDefault="00DC7F60" w:rsidP="00DC7F60">
      <w:pPr>
        <w:rPr>
          <w:sz w:val="28"/>
          <w:szCs w:val="28"/>
        </w:rPr>
      </w:pPr>
      <w:r w:rsidRPr="00DC7F60">
        <w:rPr>
          <w:sz w:val="28"/>
          <w:szCs w:val="28"/>
        </w:rPr>
        <w:t>Статья 6. Установленное число членов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 xml:space="preserve">ГЛАВА 2. ФОРМЫ И ПРИНЦИПЫ ДЕЯТЕЛЬНОСТИ ОБЩЕСТВЕННОЙ ПАЛАТЫ. ПРАВА И </w:t>
      </w:r>
      <w:r w:rsidRPr="00DC7F60">
        <w:rPr>
          <w:sz w:val="28"/>
          <w:szCs w:val="28"/>
        </w:rPr>
        <w:lastRenderedPageBreak/>
        <w:t>ОБЯЗАННОСТИ ЧЛЕНОВ ОБЩЕСТВЕННОЙ ПАЛАТЫ</w:t>
      </w:r>
    </w:p>
    <w:p w:rsidR="00DC7F60" w:rsidRPr="00DC7F60" w:rsidRDefault="00DC7F60" w:rsidP="00DC7F60">
      <w:pPr>
        <w:rPr>
          <w:sz w:val="28"/>
          <w:szCs w:val="28"/>
        </w:rPr>
      </w:pPr>
      <w:r w:rsidRPr="00DC7F60">
        <w:rPr>
          <w:sz w:val="28"/>
          <w:szCs w:val="28"/>
        </w:rPr>
        <w:t>Статья 7. Формы деятельности Общественной палаты</w:t>
      </w:r>
    </w:p>
    <w:p w:rsidR="00DC7F60" w:rsidRPr="00DC7F60" w:rsidRDefault="00DC7F60" w:rsidP="00DC7F60">
      <w:pPr>
        <w:rPr>
          <w:sz w:val="28"/>
          <w:szCs w:val="28"/>
        </w:rPr>
      </w:pPr>
      <w:r w:rsidRPr="00DC7F60">
        <w:rPr>
          <w:sz w:val="28"/>
          <w:szCs w:val="28"/>
        </w:rPr>
        <w:t>Статья 8. Принципы формирования и деятельность Общественной палаты</w:t>
      </w:r>
    </w:p>
    <w:p w:rsidR="00DC7F60" w:rsidRPr="00DC7F60" w:rsidRDefault="00DC7F60" w:rsidP="00DC7F60">
      <w:pPr>
        <w:rPr>
          <w:sz w:val="28"/>
          <w:szCs w:val="28"/>
        </w:rPr>
      </w:pPr>
      <w:r w:rsidRPr="00DC7F60">
        <w:rPr>
          <w:sz w:val="28"/>
          <w:szCs w:val="28"/>
        </w:rPr>
        <w:t>Статья 9. Права и обязанности члена Общественной палаты</w:t>
      </w:r>
    </w:p>
    <w:p w:rsidR="00DC7F60" w:rsidRPr="00DC7F60" w:rsidRDefault="00DC7F60" w:rsidP="00DC7F60">
      <w:pPr>
        <w:rPr>
          <w:sz w:val="28"/>
          <w:szCs w:val="28"/>
        </w:rPr>
      </w:pPr>
      <w:r w:rsidRPr="00DC7F60">
        <w:rPr>
          <w:sz w:val="28"/>
          <w:szCs w:val="28"/>
        </w:rPr>
        <w:t>Статья 10. Удостоверение члена Общественной палаты</w:t>
      </w:r>
    </w:p>
    <w:p w:rsidR="00DC7F60" w:rsidRDefault="00DC7F60" w:rsidP="00DC7F60">
      <w:pPr>
        <w:rPr>
          <w:sz w:val="28"/>
          <w:szCs w:val="28"/>
        </w:rPr>
      </w:pPr>
      <w:r w:rsidRPr="00DC7F60">
        <w:rPr>
          <w:sz w:val="28"/>
          <w:szCs w:val="28"/>
        </w:rPr>
        <w:t>Статья 11. Нагрудный знак члена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ГЛАВА 3. ПОРЯДОК ИЗБРАНИЯ И ПОЛНОМОЧИЯ ПРЕДСЕДАТЕЛЯ ОБЩЕСТВЕННОЙ ПАЛАТЫ, ЗАМЕСТИТЕЛЕЙ ПРЕДСЕДАТЕЛЯ ОБЩЕСТВЕННОЙ ПАЛАТЫ</w:t>
      </w:r>
    </w:p>
    <w:p w:rsidR="00DC7F60" w:rsidRPr="00DC7F60" w:rsidRDefault="00DC7F60" w:rsidP="00DC7F60">
      <w:pPr>
        <w:rPr>
          <w:sz w:val="28"/>
          <w:szCs w:val="28"/>
        </w:rPr>
      </w:pPr>
      <w:r w:rsidRPr="00DC7F60">
        <w:rPr>
          <w:sz w:val="28"/>
          <w:szCs w:val="28"/>
        </w:rPr>
        <w:t>Статья 12. Порядок избрания председателя Общественной палаты</w:t>
      </w:r>
    </w:p>
    <w:p w:rsidR="00DC7F60" w:rsidRPr="00DC7F60" w:rsidRDefault="00DC7F60" w:rsidP="00DC7F60">
      <w:pPr>
        <w:rPr>
          <w:sz w:val="28"/>
          <w:szCs w:val="28"/>
        </w:rPr>
      </w:pPr>
      <w:r w:rsidRPr="00DC7F60">
        <w:rPr>
          <w:sz w:val="28"/>
          <w:szCs w:val="28"/>
        </w:rPr>
        <w:t>Статья 13. Полномочия председателя Общественной палаты</w:t>
      </w:r>
    </w:p>
    <w:p w:rsidR="00DC7F60" w:rsidRDefault="00DC7F60" w:rsidP="00DC7F60">
      <w:pPr>
        <w:rPr>
          <w:sz w:val="28"/>
          <w:szCs w:val="28"/>
        </w:rPr>
      </w:pPr>
      <w:r w:rsidRPr="00DC7F60">
        <w:rPr>
          <w:sz w:val="28"/>
          <w:szCs w:val="28"/>
        </w:rPr>
        <w:t>Статья 14. Заместители председателя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 xml:space="preserve">ГЛАВА 4. ПОРЯДОК ФОРМИРОВАНИЯ И ДЕЯТЕЛЬНОСТИ </w:t>
      </w:r>
    </w:p>
    <w:p w:rsidR="00DC7F60" w:rsidRPr="00DC7F60" w:rsidRDefault="00DC7F60" w:rsidP="00DC7F60">
      <w:pPr>
        <w:rPr>
          <w:sz w:val="28"/>
          <w:szCs w:val="28"/>
        </w:rPr>
      </w:pPr>
      <w:r w:rsidRPr="00DC7F60">
        <w:rPr>
          <w:sz w:val="28"/>
          <w:szCs w:val="28"/>
        </w:rPr>
        <w:t>СОВЕТА ОБЩЕСТВЕННОЙ ПАЛАТЫ</w:t>
      </w:r>
    </w:p>
    <w:p w:rsidR="00DC7F60" w:rsidRPr="00DC7F60" w:rsidRDefault="00DC7F60" w:rsidP="00DC7F60">
      <w:pPr>
        <w:rPr>
          <w:sz w:val="28"/>
          <w:szCs w:val="28"/>
        </w:rPr>
      </w:pPr>
      <w:r w:rsidRPr="00DC7F60">
        <w:rPr>
          <w:sz w:val="28"/>
          <w:szCs w:val="28"/>
        </w:rPr>
        <w:t>Статья 15. Состав совета Общественной палаты</w:t>
      </w:r>
    </w:p>
    <w:p w:rsidR="00DC7F60" w:rsidRPr="00DC7F60" w:rsidRDefault="00DC7F60" w:rsidP="00DC7F60">
      <w:pPr>
        <w:rPr>
          <w:sz w:val="28"/>
          <w:szCs w:val="28"/>
        </w:rPr>
      </w:pPr>
      <w:r w:rsidRPr="00DC7F60">
        <w:rPr>
          <w:sz w:val="28"/>
          <w:szCs w:val="28"/>
        </w:rPr>
        <w:t>Статья 16. Полномочия совета Общественной палаты</w:t>
      </w:r>
    </w:p>
    <w:p w:rsidR="00DC7F60" w:rsidRDefault="00DC7F60" w:rsidP="00DC7F60">
      <w:pPr>
        <w:rPr>
          <w:sz w:val="28"/>
          <w:szCs w:val="28"/>
        </w:rPr>
      </w:pPr>
      <w:r w:rsidRPr="00DC7F60">
        <w:rPr>
          <w:sz w:val="28"/>
          <w:szCs w:val="28"/>
        </w:rPr>
        <w:t>Статья 17. Заседания совета Общественной палаты</w:t>
      </w:r>
    </w:p>
    <w:p w:rsidR="00DC7F60" w:rsidRDefault="00DC7F60" w:rsidP="00DC7F60">
      <w:pPr>
        <w:rPr>
          <w:sz w:val="28"/>
          <w:szCs w:val="28"/>
        </w:rPr>
      </w:pP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lastRenderedPageBreak/>
        <w:t>ГЛАВА 5. СОСТАВ, ПОРЯДОК ФОРМИРОВАНИЯ И ДЕЯТЕЛЬНОСТИ КОМИССИЙ И РАБОЧИХ ГРУПП ОБЩЕСТВЕННОЙ ПАЛАТЫ. ПОРЯДОК ИЗБРАНИЯ И ПОЛНОМОЧИЯ ПРЕДСЕДАТЕЛЕЙ (ЗАМЕСТИТЕЛЕЙ ПРЕДСЕДАТЕЛЕЙ) КОМИССИЙ И РУКОВОДИТЕЛЕЙ РАБОЧИХ ГРУПП ОБЩЕСТЕВЕННОЙ ПАЛАТЫ</w:t>
      </w:r>
    </w:p>
    <w:p w:rsidR="00DC7F60" w:rsidRPr="00DC7F60" w:rsidRDefault="00DC7F60" w:rsidP="00DC7F60">
      <w:pPr>
        <w:rPr>
          <w:sz w:val="28"/>
          <w:szCs w:val="28"/>
        </w:rPr>
      </w:pPr>
      <w:r w:rsidRPr="00DC7F60">
        <w:rPr>
          <w:sz w:val="28"/>
          <w:szCs w:val="28"/>
        </w:rPr>
        <w:t>Статья 18. Наименования и порядок формирования комиссий Общественной палаты</w:t>
      </w:r>
    </w:p>
    <w:p w:rsidR="00DC7F60" w:rsidRPr="00DC7F60" w:rsidRDefault="00DC7F60" w:rsidP="00DC7F60">
      <w:pPr>
        <w:rPr>
          <w:sz w:val="28"/>
          <w:szCs w:val="28"/>
        </w:rPr>
      </w:pPr>
      <w:r w:rsidRPr="00DC7F60">
        <w:rPr>
          <w:sz w:val="28"/>
          <w:szCs w:val="28"/>
        </w:rPr>
        <w:t>Статья 19. Полномочия комиссий</w:t>
      </w:r>
    </w:p>
    <w:p w:rsidR="00DC7F60" w:rsidRPr="00DC7F60" w:rsidRDefault="00DC7F60" w:rsidP="00DC7F60">
      <w:pPr>
        <w:rPr>
          <w:sz w:val="28"/>
          <w:szCs w:val="28"/>
        </w:rPr>
      </w:pPr>
      <w:r w:rsidRPr="00DC7F60">
        <w:rPr>
          <w:sz w:val="28"/>
          <w:szCs w:val="28"/>
        </w:rPr>
        <w:t>Статья 20. Порядок избрания председателя комиссии и заместителя председателя комиссии</w:t>
      </w:r>
    </w:p>
    <w:p w:rsidR="00DC7F60" w:rsidRPr="00DC7F60" w:rsidRDefault="00DC7F60" w:rsidP="00DC7F60">
      <w:pPr>
        <w:rPr>
          <w:sz w:val="28"/>
          <w:szCs w:val="28"/>
        </w:rPr>
      </w:pPr>
      <w:r w:rsidRPr="00DC7F60">
        <w:rPr>
          <w:sz w:val="28"/>
          <w:szCs w:val="28"/>
        </w:rPr>
        <w:t>Статья 21. Полномочия председателя комиссии и заместителя председателя комиссии</w:t>
      </w:r>
    </w:p>
    <w:p w:rsidR="00DC7F60" w:rsidRPr="00DC7F60" w:rsidRDefault="00DC7F60" w:rsidP="00DC7F60">
      <w:pPr>
        <w:rPr>
          <w:sz w:val="28"/>
          <w:szCs w:val="28"/>
        </w:rPr>
      </w:pPr>
      <w:r w:rsidRPr="00DC7F60">
        <w:rPr>
          <w:sz w:val="28"/>
          <w:szCs w:val="28"/>
        </w:rPr>
        <w:t>Статья 22. Организация работы комиссии</w:t>
      </w:r>
    </w:p>
    <w:p w:rsidR="00DC7F60" w:rsidRDefault="00DC7F60" w:rsidP="00DC7F60">
      <w:pPr>
        <w:rPr>
          <w:sz w:val="28"/>
          <w:szCs w:val="28"/>
        </w:rPr>
      </w:pPr>
      <w:r w:rsidRPr="00DC7F60">
        <w:rPr>
          <w:sz w:val="28"/>
          <w:szCs w:val="28"/>
        </w:rPr>
        <w:t>Статья 23. Рабочие группы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 xml:space="preserve">ГЛАВА 6. </w:t>
      </w:r>
    </w:p>
    <w:p w:rsidR="00DC7F60" w:rsidRPr="00DC7F60" w:rsidRDefault="00DC7F60" w:rsidP="00DC7F60">
      <w:pPr>
        <w:rPr>
          <w:sz w:val="28"/>
          <w:szCs w:val="28"/>
        </w:rPr>
      </w:pPr>
      <w:r w:rsidRPr="00DC7F60">
        <w:rPr>
          <w:sz w:val="28"/>
          <w:szCs w:val="28"/>
        </w:rPr>
        <w:t>ОБЩИЙ ПОРЯДОК РАБОТЫ ОБЩЕСТВЕННОЙ ПАЛАТЫ</w:t>
      </w:r>
    </w:p>
    <w:p w:rsidR="00DC7F60" w:rsidRPr="00DC7F60" w:rsidRDefault="00DC7F60" w:rsidP="00DC7F60">
      <w:pPr>
        <w:rPr>
          <w:sz w:val="28"/>
          <w:szCs w:val="28"/>
        </w:rPr>
      </w:pPr>
      <w:r w:rsidRPr="00DC7F60">
        <w:rPr>
          <w:sz w:val="28"/>
          <w:szCs w:val="28"/>
        </w:rPr>
        <w:t>Статья 24. Первое заседание Общественной палаты нового состава</w:t>
      </w:r>
    </w:p>
    <w:p w:rsidR="00DC7F60" w:rsidRPr="00DC7F60" w:rsidRDefault="00DC7F60" w:rsidP="00DC7F60">
      <w:pPr>
        <w:rPr>
          <w:sz w:val="28"/>
          <w:szCs w:val="28"/>
        </w:rPr>
      </w:pPr>
      <w:r w:rsidRPr="00DC7F60">
        <w:rPr>
          <w:sz w:val="28"/>
          <w:szCs w:val="28"/>
        </w:rPr>
        <w:t>Статья 25. Заседания Общественной палаты</w:t>
      </w:r>
    </w:p>
    <w:p w:rsidR="00DC7F60" w:rsidRPr="00DC7F60" w:rsidRDefault="00DC7F60" w:rsidP="00DC7F60">
      <w:pPr>
        <w:rPr>
          <w:sz w:val="28"/>
          <w:szCs w:val="28"/>
        </w:rPr>
      </w:pPr>
      <w:r w:rsidRPr="00DC7F60">
        <w:rPr>
          <w:sz w:val="28"/>
          <w:szCs w:val="28"/>
        </w:rPr>
        <w:t>Статья 26. Порядок формирования плана работы Общественной палаты</w:t>
      </w:r>
    </w:p>
    <w:p w:rsidR="00DC7F60" w:rsidRPr="00DC7F60" w:rsidRDefault="00DC7F60" w:rsidP="00DC7F60">
      <w:pPr>
        <w:rPr>
          <w:sz w:val="28"/>
          <w:szCs w:val="28"/>
        </w:rPr>
      </w:pPr>
      <w:r w:rsidRPr="00DC7F60">
        <w:rPr>
          <w:sz w:val="28"/>
          <w:szCs w:val="28"/>
        </w:rPr>
        <w:t>Статья 27. Порядок проведения заседаний Общественной палаты</w:t>
      </w:r>
    </w:p>
    <w:p w:rsidR="00DC7F60" w:rsidRPr="00DC7F60" w:rsidRDefault="00DC7F60" w:rsidP="00DC7F60">
      <w:pPr>
        <w:rPr>
          <w:sz w:val="28"/>
          <w:szCs w:val="28"/>
        </w:rPr>
      </w:pPr>
      <w:r w:rsidRPr="00DC7F60">
        <w:rPr>
          <w:sz w:val="28"/>
          <w:szCs w:val="28"/>
        </w:rPr>
        <w:t>Статья 28. Полномочия председательствующего на заседании Общественной палаты</w:t>
      </w:r>
    </w:p>
    <w:p w:rsidR="00DC7F60" w:rsidRPr="00DC7F60" w:rsidRDefault="00DC7F60" w:rsidP="00DC7F60">
      <w:pPr>
        <w:rPr>
          <w:sz w:val="28"/>
          <w:szCs w:val="28"/>
        </w:rPr>
      </w:pPr>
      <w:r w:rsidRPr="00DC7F60">
        <w:rPr>
          <w:sz w:val="28"/>
          <w:szCs w:val="28"/>
        </w:rPr>
        <w:lastRenderedPageBreak/>
        <w:t>Статья 29. Порядок участия в заседаниях Общественной палаты приглашенных и иных лиц</w:t>
      </w:r>
    </w:p>
    <w:p w:rsidR="00DC7F60" w:rsidRPr="00DC7F60" w:rsidRDefault="00DC7F60" w:rsidP="00DC7F60">
      <w:pPr>
        <w:rPr>
          <w:sz w:val="28"/>
          <w:szCs w:val="28"/>
        </w:rPr>
      </w:pPr>
      <w:r w:rsidRPr="00DC7F60">
        <w:rPr>
          <w:sz w:val="28"/>
          <w:szCs w:val="28"/>
        </w:rPr>
        <w:t>Статья 30. Порядок выступления на заседаниях Общественной палаты</w:t>
      </w:r>
    </w:p>
    <w:p w:rsidR="00DC7F60" w:rsidRPr="00DC7F60" w:rsidRDefault="00DC7F60" w:rsidP="00DC7F60">
      <w:pPr>
        <w:rPr>
          <w:sz w:val="28"/>
          <w:szCs w:val="28"/>
        </w:rPr>
      </w:pPr>
      <w:r w:rsidRPr="00DC7F60">
        <w:rPr>
          <w:sz w:val="28"/>
          <w:szCs w:val="28"/>
        </w:rPr>
        <w:t>Статья 31. Порядок проведения голосования</w:t>
      </w:r>
    </w:p>
    <w:p w:rsidR="00DC7F60" w:rsidRPr="00DC7F60" w:rsidRDefault="00DC7F60" w:rsidP="00DC7F60">
      <w:pPr>
        <w:rPr>
          <w:sz w:val="28"/>
          <w:szCs w:val="28"/>
        </w:rPr>
      </w:pPr>
      <w:r w:rsidRPr="00DC7F60">
        <w:rPr>
          <w:sz w:val="28"/>
          <w:szCs w:val="28"/>
        </w:rPr>
        <w:t>Статья 32. Поручение Общественной палаты</w:t>
      </w:r>
    </w:p>
    <w:p w:rsidR="00DC7F60" w:rsidRPr="00DC7F60" w:rsidRDefault="00DC7F60" w:rsidP="00DC7F60">
      <w:pPr>
        <w:rPr>
          <w:sz w:val="28"/>
          <w:szCs w:val="28"/>
        </w:rPr>
      </w:pPr>
      <w:r w:rsidRPr="00DC7F60">
        <w:rPr>
          <w:sz w:val="28"/>
          <w:szCs w:val="28"/>
        </w:rPr>
        <w:t>Статья 33. Решения Общественной палаты</w:t>
      </w:r>
    </w:p>
    <w:p w:rsidR="00DC7F60" w:rsidRDefault="00DC7F60" w:rsidP="00DC7F60">
      <w:pPr>
        <w:rPr>
          <w:sz w:val="28"/>
          <w:szCs w:val="28"/>
        </w:rPr>
      </w:pPr>
      <w:r w:rsidRPr="00DC7F60">
        <w:rPr>
          <w:sz w:val="28"/>
          <w:szCs w:val="28"/>
        </w:rPr>
        <w:t>Статья 34. Протокол заседания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ГЛАВА 7. ПОРЯДОК УТВЕРЖДЕНИЯ ЧЛЕНОВ ОБЩЕСТВЕННОЙ ПАЛАТЫ РОСТОВСКОЙ ОБЛАСТИ, ЯВЛЯЮЩИХСЯ ПРЕДСТАВИТЕЛЯМИ ОБЩЕСТВЕННЫХ ОБЪЕДИНЕНИЙ И ИНЫХ НЕКОММЕРЧЕСКИХ ОРГАНИЗАЦИЙ</w:t>
      </w:r>
    </w:p>
    <w:p w:rsidR="00DC7F60" w:rsidRPr="00DC7F60" w:rsidRDefault="00DC7F60" w:rsidP="00DC7F60">
      <w:pPr>
        <w:rPr>
          <w:sz w:val="28"/>
          <w:szCs w:val="28"/>
        </w:rPr>
      </w:pPr>
      <w:r w:rsidRPr="00DC7F60">
        <w:rPr>
          <w:sz w:val="28"/>
          <w:szCs w:val="28"/>
        </w:rPr>
        <w:t>Статья 35. Общий порядок формирования Общественной палаты</w:t>
      </w:r>
    </w:p>
    <w:p w:rsidR="00DC7F60" w:rsidRDefault="00DC7F60" w:rsidP="00DC7F60">
      <w:pPr>
        <w:rPr>
          <w:sz w:val="28"/>
          <w:szCs w:val="28"/>
        </w:rPr>
      </w:pPr>
      <w:r w:rsidRPr="00DC7F60">
        <w:rPr>
          <w:sz w:val="28"/>
          <w:szCs w:val="28"/>
        </w:rPr>
        <w:t>Статья 36. Порядок избрания членов Общественной палаты, являющихся представителями местных общественных объединений</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ГЛАВА 8. ПОРЯДОК ПРЕКРАЩЕНИЯ И ПРЕОСТАНОВЛЕНИЯ ЧЛЕНОВ ПОЛНОМОЧИЙ ОБЩЕСТВЕННОЙ ПАЛАТЫ</w:t>
      </w:r>
    </w:p>
    <w:p w:rsidR="00DC7F60" w:rsidRPr="00DC7F60" w:rsidRDefault="00DC7F60" w:rsidP="00DC7F60">
      <w:pPr>
        <w:rPr>
          <w:sz w:val="28"/>
          <w:szCs w:val="28"/>
        </w:rPr>
      </w:pPr>
      <w:r w:rsidRPr="00DC7F60">
        <w:rPr>
          <w:sz w:val="28"/>
          <w:szCs w:val="28"/>
        </w:rPr>
        <w:t>Статья 37. Основания прекращения полномочий члена Общественной палаты.</w:t>
      </w:r>
    </w:p>
    <w:p w:rsidR="00DC7F60" w:rsidRPr="00DC7F60" w:rsidRDefault="00DC7F60" w:rsidP="00DC7F60">
      <w:pPr>
        <w:rPr>
          <w:sz w:val="28"/>
          <w:szCs w:val="28"/>
        </w:rPr>
      </w:pPr>
      <w:r w:rsidRPr="00DC7F60">
        <w:rPr>
          <w:sz w:val="28"/>
          <w:szCs w:val="28"/>
        </w:rPr>
        <w:t>Статья 37.1 Основания приостановления полномочий члена Общественной палаты.</w:t>
      </w:r>
    </w:p>
    <w:p w:rsidR="00DC7F60" w:rsidRPr="00DC7F60" w:rsidRDefault="00DC7F60" w:rsidP="00DC7F60">
      <w:pPr>
        <w:rPr>
          <w:sz w:val="28"/>
          <w:szCs w:val="28"/>
        </w:rPr>
      </w:pPr>
      <w:r w:rsidRPr="00DC7F60">
        <w:rPr>
          <w:sz w:val="28"/>
          <w:szCs w:val="28"/>
        </w:rPr>
        <w:t>Статья 38. Порядок прекращения полномочий члена Общественной палаты</w:t>
      </w:r>
    </w:p>
    <w:p w:rsidR="00DC7F60" w:rsidRDefault="00DC7F60" w:rsidP="00DC7F60">
      <w:pPr>
        <w:rPr>
          <w:sz w:val="28"/>
          <w:szCs w:val="28"/>
        </w:rPr>
      </w:pPr>
      <w:r w:rsidRPr="00DC7F60">
        <w:rPr>
          <w:sz w:val="28"/>
          <w:szCs w:val="28"/>
        </w:rPr>
        <w:lastRenderedPageBreak/>
        <w:t xml:space="preserve">Статья 38.1 Порядок </w:t>
      </w:r>
      <w:proofErr w:type="gramStart"/>
      <w:r w:rsidRPr="00DC7F60">
        <w:rPr>
          <w:sz w:val="28"/>
          <w:szCs w:val="28"/>
        </w:rPr>
        <w:t>приостановлении</w:t>
      </w:r>
      <w:proofErr w:type="gramEnd"/>
      <w:r w:rsidRPr="00DC7F60">
        <w:rPr>
          <w:sz w:val="28"/>
          <w:szCs w:val="28"/>
        </w:rPr>
        <w:t xml:space="preserve"> полномочий члена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ГЛАВА 9. КОДЕКС ЭТИКИ ЧЛЕНОВ ОБЩЕСТВЕННОЙ ПАЛАТЫ</w:t>
      </w:r>
    </w:p>
    <w:p w:rsidR="00DC7F60" w:rsidRPr="00DC7F60" w:rsidRDefault="00DC7F60" w:rsidP="00DC7F60">
      <w:pPr>
        <w:rPr>
          <w:sz w:val="28"/>
          <w:szCs w:val="28"/>
        </w:rPr>
      </w:pPr>
      <w:r w:rsidRPr="00DC7F60">
        <w:rPr>
          <w:sz w:val="28"/>
          <w:szCs w:val="28"/>
        </w:rPr>
        <w:t xml:space="preserve">Статья 39. Порядок </w:t>
      </w:r>
      <w:proofErr w:type="gramStart"/>
      <w:r w:rsidRPr="00DC7F60">
        <w:rPr>
          <w:sz w:val="28"/>
          <w:szCs w:val="28"/>
        </w:rPr>
        <w:t>принятия Кодекса этики членов Общественной палаты</w:t>
      </w:r>
      <w:proofErr w:type="gramEnd"/>
    </w:p>
    <w:p w:rsidR="00DC7F60" w:rsidRDefault="00DC7F60" w:rsidP="00DC7F60">
      <w:pPr>
        <w:rPr>
          <w:sz w:val="28"/>
          <w:szCs w:val="28"/>
        </w:rPr>
      </w:pPr>
      <w:r w:rsidRPr="00DC7F60">
        <w:rPr>
          <w:sz w:val="28"/>
          <w:szCs w:val="28"/>
        </w:rPr>
        <w:t>Статья 40. Ответственность членов Общественной палаты за нарушение Кодекса этики</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ГЛАВА 10. ПОРЯДОК ПОДГОТОВКИ ЕЖЕГОДНОГО ДОКЛАДА ОБЩЕСТВЕННОЙ ПАЛАТЫ О СОСТОЯНИИ И РАЗВИТИИ ИНСТИТУТОВ ГРАЖДАНКОГО ОБЩЕСТВА В РОСТОВСКОЙ ОБЛАСТИ</w:t>
      </w:r>
    </w:p>
    <w:p w:rsidR="00DC7F60" w:rsidRPr="00DC7F60" w:rsidRDefault="00DC7F60" w:rsidP="00DC7F60">
      <w:pPr>
        <w:rPr>
          <w:sz w:val="28"/>
          <w:szCs w:val="28"/>
        </w:rPr>
      </w:pPr>
      <w:r w:rsidRPr="00DC7F60">
        <w:rPr>
          <w:sz w:val="28"/>
          <w:szCs w:val="28"/>
        </w:rPr>
        <w:t>Статья 41. Общие положения</w:t>
      </w:r>
    </w:p>
    <w:p w:rsidR="00DC7F60" w:rsidRPr="00DC7F60" w:rsidRDefault="00DC7F60" w:rsidP="00DC7F60">
      <w:pPr>
        <w:rPr>
          <w:sz w:val="28"/>
          <w:szCs w:val="28"/>
        </w:rPr>
      </w:pPr>
      <w:r w:rsidRPr="00DC7F60">
        <w:rPr>
          <w:sz w:val="28"/>
          <w:szCs w:val="28"/>
        </w:rPr>
        <w:t>Статья 42. Порядок подготовки доклада</w:t>
      </w:r>
    </w:p>
    <w:p w:rsidR="00DC7F60" w:rsidRDefault="00DC7F60" w:rsidP="00DC7F60">
      <w:pPr>
        <w:rPr>
          <w:sz w:val="28"/>
          <w:szCs w:val="28"/>
        </w:rPr>
      </w:pPr>
      <w:r w:rsidRPr="00DC7F60">
        <w:rPr>
          <w:sz w:val="28"/>
          <w:szCs w:val="28"/>
        </w:rPr>
        <w:t>Статья 43. Публикация доклада</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t xml:space="preserve">ГЛАВА 11. ИНЫЕ ВОПРОСЫ ВНУТРЕННЕЙ ОРГАНИЗАЦИИ И ПОРЯДКА ДЕЯТЕЛЬНОСТИ ОБЩЕСТВЕННОЙ ПАЛАТЫ. </w:t>
      </w:r>
    </w:p>
    <w:p w:rsidR="00DC7F60" w:rsidRPr="00DC7F60" w:rsidRDefault="00DC7F60" w:rsidP="00DC7F60">
      <w:pPr>
        <w:rPr>
          <w:sz w:val="28"/>
          <w:szCs w:val="28"/>
        </w:rPr>
      </w:pPr>
      <w:r w:rsidRPr="00DC7F60">
        <w:rPr>
          <w:sz w:val="28"/>
          <w:szCs w:val="28"/>
        </w:rPr>
        <w:t>ЗАКЛЮЧИТЕЛЬНЫЕ ПОЛОЖЕНИЯ</w:t>
      </w:r>
    </w:p>
    <w:p w:rsidR="00DC7F60" w:rsidRPr="00DC7F60" w:rsidRDefault="00DC7F60" w:rsidP="00DC7F60">
      <w:pPr>
        <w:rPr>
          <w:sz w:val="28"/>
          <w:szCs w:val="28"/>
        </w:rPr>
      </w:pPr>
      <w:r w:rsidRPr="00DC7F60">
        <w:rPr>
          <w:sz w:val="28"/>
          <w:szCs w:val="28"/>
        </w:rPr>
        <w:t>Статья 44. Общественный контроль</w:t>
      </w:r>
    </w:p>
    <w:p w:rsidR="00DC7F60" w:rsidRPr="00DC7F60" w:rsidRDefault="00DC7F60" w:rsidP="00DC7F60">
      <w:pPr>
        <w:rPr>
          <w:sz w:val="28"/>
          <w:szCs w:val="28"/>
        </w:rPr>
      </w:pPr>
      <w:r w:rsidRPr="00DC7F60">
        <w:rPr>
          <w:sz w:val="28"/>
          <w:szCs w:val="28"/>
        </w:rPr>
        <w:t>Статья 44.1. Создание общественных советов</w:t>
      </w:r>
    </w:p>
    <w:p w:rsidR="00DC7F60" w:rsidRPr="00DC7F60" w:rsidRDefault="00DC7F60" w:rsidP="00DC7F60">
      <w:pPr>
        <w:rPr>
          <w:sz w:val="28"/>
          <w:szCs w:val="28"/>
        </w:rPr>
      </w:pPr>
      <w:r w:rsidRPr="00DC7F60">
        <w:rPr>
          <w:sz w:val="28"/>
          <w:szCs w:val="28"/>
        </w:rPr>
        <w:t>Статья 45. Мероприятия Общественной палаты</w:t>
      </w:r>
    </w:p>
    <w:p w:rsidR="00DC7F60" w:rsidRDefault="00DC7F60" w:rsidP="00DC7F60">
      <w:pPr>
        <w:rPr>
          <w:sz w:val="28"/>
          <w:szCs w:val="28"/>
        </w:rPr>
      </w:pPr>
      <w:r w:rsidRPr="00DC7F60">
        <w:rPr>
          <w:sz w:val="28"/>
          <w:szCs w:val="28"/>
        </w:rPr>
        <w:t>Статья 46. Порядок внесения изменений в Регламент Общественной палаты</w:t>
      </w:r>
    </w:p>
    <w:p w:rsidR="00DC7F60" w:rsidRPr="00DC7F60" w:rsidRDefault="00DC7F60" w:rsidP="00DC7F60">
      <w:pPr>
        <w:rPr>
          <w:sz w:val="28"/>
          <w:szCs w:val="28"/>
        </w:rPr>
      </w:pPr>
    </w:p>
    <w:p w:rsidR="00DC7F60" w:rsidRPr="00DC7F60" w:rsidRDefault="00DC7F60" w:rsidP="00DC7F60">
      <w:pPr>
        <w:rPr>
          <w:sz w:val="28"/>
          <w:szCs w:val="28"/>
        </w:rPr>
      </w:pPr>
      <w:r w:rsidRPr="00DC7F60">
        <w:rPr>
          <w:sz w:val="28"/>
          <w:szCs w:val="28"/>
        </w:rPr>
        <w:lastRenderedPageBreak/>
        <w:t>ГЛАВА 12. АППАРАТ ОБЩЕСТВЕННОЙ ПАЛАТЫ</w:t>
      </w:r>
    </w:p>
    <w:p w:rsidR="009210E7" w:rsidRDefault="00DC7F60" w:rsidP="00DC7F60">
      <w:pPr>
        <w:rPr>
          <w:sz w:val="28"/>
          <w:szCs w:val="28"/>
        </w:rPr>
      </w:pPr>
      <w:r w:rsidRPr="00DC7F60">
        <w:rPr>
          <w:sz w:val="28"/>
          <w:szCs w:val="28"/>
        </w:rPr>
        <w:t>Статья 47. Порядок деятельности Аппарата Общественной палаты</w:t>
      </w:r>
    </w:p>
    <w:p w:rsidR="007F721A" w:rsidRDefault="007F721A"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DC7F60" w:rsidRDefault="00DC7F60" w:rsidP="007F721A">
      <w:pPr>
        <w:rPr>
          <w:sz w:val="28"/>
          <w:szCs w:val="28"/>
        </w:rPr>
      </w:pPr>
    </w:p>
    <w:p w:rsidR="007F721A" w:rsidRDefault="007F721A" w:rsidP="007F721A">
      <w:pPr>
        <w:rPr>
          <w:sz w:val="28"/>
          <w:szCs w:val="28"/>
        </w:rPr>
      </w:pPr>
    </w:p>
    <w:p w:rsidR="007F721A" w:rsidRDefault="007F721A" w:rsidP="007F721A">
      <w:pPr>
        <w:rPr>
          <w:sz w:val="28"/>
          <w:szCs w:val="28"/>
        </w:rPr>
      </w:pPr>
    </w:p>
    <w:p w:rsidR="007F721A" w:rsidRDefault="007F721A" w:rsidP="007F721A">
      <w:pPr>
        <w:rPr>
          <w:sz w:val="28"/>
          <w:szCs w:val="28"/>
        </w:rPr>
      </w:pPr>
    </w:p>
    <w:p w:rsidR="007F721A" w:rsidRDefault="007F721A" w:rsidP="007F721A">
      <w:pPr>
        <w:rPr>
          <w:sz w:val="28"/>
          <w:szCs w:val="28"/>
        </w:rPr>
      </w:pPr>
    </w:p>
    <w:p w:rsidR="002F3DB8" w:rsidRDefault="002F3DB8" w:rsidP="007F721A">
      <w:pPr>
        <w:rPr>
          <w:sz w:val="28"/>
          <w:szCs w:val="28"/>
        </w:rPr>
      </w:pPr>
    </w:p>
    <w:p w:rsidR="002F3DB8" w:rsidRDefault="002F3DB8" w:rsidP="007F721A">
      <w:pPr>
        <w:rPr>
          <w:sz w:val="28"/>
          <w:szCs w:val="28"/>
        </w:rPr>
      </w:pPr>
    </w:p>
    <w:p w:rsidR="002F3DB8" w:rsidRDefault="002F3DB8" w:rsidP="007F721A">
      <w:pPr>
        <w:rPr>
          <w:sz w:val="28"/>
          <w:szCs w:val="28"/>
        </w:rPr>
      </w:pPr>
    </w:p>
    <w:p w:rsidR="002F3DB8" w:rsidRDefault="002F3DB8" w:rsidP="007F721A">
      <w:pPr>
        <w:rPr>
          <w:sz w:val="28"/>
          <w:szCs w:val="28"/>
        </w:rPr>
      </w:pPr>
    </w:p>
    <w:p w:rsidR="002F3DB8" w:rsidRDefault="002F3DB8" w:rsidP="007F721A">
      <w:pPr>
        <w:rPr>
          <w:sz w:val="28"/>
          <w:szCs w:val="28"/>
        </w:rPr>
      </w:pPr>
    </w:p>
    <w:p w:rsidR="002F3DB8" w:rsidRDefault="002F3DB8" w:rsidP="007F721A">
      <w:pPr>
        <w:rPr>
          <w:sz w:val="28"/>
          <w:szCs w:val="28"/>
        </w:rPr>
      </w:pPr>
    </w:p>
    <w:p w:rsidR="002F3DB8" w:rsidRDefault="002F3DB8" w:rsidP="007F721A">
      <w:pPr>
        <w:rPr>
          <w:sz w:val="28"/>
          <w:szCs w:val="28"/>
        </w:rPr>
      </w:pPr>
    </w:p>
    <w:p w:rsidR="007F721A" w:rsidRDefault="007F721A" w:rsidP="007F721A">
      <w:pPr>
        <w:rPr>
          <w:sz w:val="28"/>
          <w:szCs w:val="28"/>
        </w:rPr>
      </w:pPr>
    </w:p>
    <w:p w:rsidR="00DC7F60" w:rsidRPr="00DC7F60" w:rsidRDefault="00DC7F60" w:rsidP="00DC7F60">
      <w:pPr>
        <w:ind w:firstLine="709"/>
        <w:jc w:val="center"/>
        <w:rPr>
          <w:b/>
          <w:bCs/>
          <w:sz w:val="28"/>
          <w:szCs w:val="28"/>
        </w:rPr>
      </w:pPr>
      <w:r w:rsidRPr="00DC7F60">
        <w:rPr>
          <w:b/>
          <w:bCs/>
          <w:sz w:val="28"/>
          <w:szCs w:val="28"/>
        </w:rPr>
        <w:lastRenderedPageBreak/>
        <w:t>ГЛАВА 1. ОБЩИЕ ПОЛОЖЕНИЯ</w:t>
      </w:r>
    </w:p>
    <w:p w:rsidR="00DC7F60" w:rsidRPr="00DC7F60" w:rsidRDefault="00DC7F60" w:rsidP="00DC7F60">
      <w:pPr>
        <w:ind w:firstLine="709"/>
        <w:jc w:val="center"/>
        <w:rPr>
          <w:b/>
          <w:bCs/>
          <w:sz w:val="28"/>
          <w:szCs w:val="28"/>
        </w:rPr>
      </w:pPr>
    </w:p>
    <w:p w:rsidR="00DC7F60" w:rsidRPr="00DC7F60" w:rsidRDefault="00DC7F60" w:rsidP="00AC3839">
      <w:pPr>
        <w:ind w:firstLine="709"/>
        <w:jc w:val="center"/>
        <w:rPr>
          <w:b/>
          <w:sz w:val="28"/>
          <w:szCs w:val="28"/>
        </w:rPr>
      </w:pPr>
      <w:r w:rsidRPr="00DC7F60">
        <w:rPr>
          <w:b/>
          <w:sz w:val="28"/>
          <w:szCs w:val="28"/>
        </w:rPr>
        <w:t>Статья 1. Предмет регулирования настоящего Регламента</w:t>
      </w:r>
    </w:p>
    <w:p w:rsidR="00DC7F60" w:rsidRPr="00DC7F60" w:rsidRDefault="00DC7F60" w:rsidP="00DC7F60">
      <w:pPr>
        <w:autoSpaceDE w:val="0"/>
        <w:autoSpaceDN w:val="0"/>
        <w:adjustRightInd w:val="0"/>
        <w:ind w:firstLine="709"/>
        <w:jc w:val="both"/>
        <w:rPr>
          <w:sz w:val="28"/>
          <w:szCs w:val="28"/>
        </w:rPr>
      </w:pPr>
      <w:proofErr w:type="gramStart"/>
      <w:r w:rsidRPr="00DC7F60">
        <w:rPr>
          <w:sz w:val="28"/>
          <w:szCs w:val="28"/>
        </w:rPr>
        <w:t xml:space="preserve">«Настоящий Регламент в соответствии с Федеральным законом </w:t>
      </w:r>
      <w:r w:rsidRPr="00DC7F60">
        <w:rPr>
          <w:sz w:val="28"/>
          <w:szCs w:val="28"/>
        </w:rPr>
        <w:br/>
        <w:t xml:space="preserve">от 23 июня 2016 года №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 </w:t>
      </w:r>
      <w:bookmarkStart w:id="0" w:name="_Hlk524451197"/>
      <w:r w:rsidRPr="00DC7F60">
        <w:rPr>
          <w:sz w:val="28"/>
          <w:szCs w:val="28"/>
        </w:rPr>
        <w:t>Областным законом от 3 марта 2017 года № 1025-ЗС «Об Общественной палате Ростовской области</w:t>
      </w:r>
      <w:bookmarkEnd w:id="0"/>
      <w:r w:rsidRPr="00DC7F60">
        <w:rPr>
          <w:sz w:val="28"/>
          <w:szCs w:val="28"/>
        </w:rPr>
        <w:t>» (далее – Областной закон «Об Общественной палате Ростовской области</w:t>
      </w:r>
      <w:proofErr w:type="gramEnd"/>
      <w:r w:rsidRPr="00DC7F60">
        <w:rPr>
          <w:sz w:val="28"/>
          <w:szCs w:val="28"/>
        </w:rPr>
        <w:t>») устанавливает правила внутренней организации и определяет порядок деятельности Общественной палаты Ростовской области (далее – Общественная палата), органов Общественной палаты, членов Общественной палаты и Государственного казенного учреждения Ростовской области «Аппарат Общественной палаты России» (далее - аппарат Общественной палаты).</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2. Правовая основа деятельности Общественной палаты</w:t>
      </w:r>
    </w:p>
    <w:p w:rsidR="00DC7F60" w:rsidRPr="00DC7F60" w:rsidRDefault="00DC7F60" w:rsidP="00DC7F60">
      <w:pPr>
        <w:autoSpaceDE w:val="0"/>
        <w:autoSpaceDN w:val="0"/>
        <w:adjustRightInd w:val="0"/>
        <w:ind w:firstLine="709"/>
        <w:jc w:val="both"/>
        <w:rPr>
          <w:sz w:val="28"/>
          <w:szCs w:val="28"/>
        </w:rPr>
      </w:pPr>
      <w:proofErr w:type="gramStart"/>
      <w:r w:rsidRPr="00DC7F60">
        <w:rPr>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«Об общих принципах организации </w:t>
      </w:r>
      <w:r w:rsidRPr="00DC7F60">
        <w:rPr>
          <w:sz w:val="28"/>
          <w:szCs w:val="28"/>
        </w:rPr>
        <w:lastRenderedPageBreak/>
        <w:t>и деятельности общественных палат субъектов Российской Федерации», других федеральных законов и иных нормативных правовых актов Российской Федерации, Устава Ростовской области, Областного закона «Об Общественной палате Ростовской области», других областных законов и иных нормативных правовых актов Ростовской области, настоящего Регламента, решений Общественной</w:t>
      </w:r>
      <w:proofErr w:type="gramEnd"/>
      <w:r w:rsidRPr="00DC7F60">
        <w:rPr>
          <w:sz w:val="28"/>
          <w:szCs w:val="28"/>
        </w:rPr>
        <w:t xml:space="preserve"> палаты, совета Общественной палаты.</w:t>
      </w:r>
    </w:p>
    <w:p w:rsidR="00DC7F60" w:rsidRPr="00DC7F60" w:rsidRDefault="00DC7F60" w:rsidP="00DC7F60">
      <w:pPr>
        <w:ind w:firstLine="709"/>
        <w:jc w:val="both"/>
        <w:rPr>
          <w:b/>
          <w:bCs/>
          <w:sz w:val="28"/>
          <w:szCs w:val="28"/>
        </w:rPr>
      </w:pPr>
    </w:p>
    <w:p w:rsidR="00DC7F60" w:rsidRPr="00DC7F60" w:rsidRDefault="00DC7F60" w:rsidP="00AC3839">
      <w:pPr>
        <w:ind w:firstLine="709"/>
        <w:jc w:val="center"/>
        <w:rPr>
          <w:b/>
          <w:bCs/>
          <w:sz w:val="28"/>
          <w:szCs w:val="28"/>
        </w:rPr>
      </w:pPr>
      <w:r w:rsidRPr="00DC7F60">
        <w:rPr>
          <w:b/>
          <w:bCs/>
          <w:sz w:val="28"/>
          <w:szCs w:val="28"/>
        </w:rPr>
        <w:t>Статья 3. Органы Общественной палаты</w:t>
      </w:r>
    </w:p>
    <w:p w:rsidR="00DC7F60" w:rsidRPr="00DC7F60" w:rsidRDefault="00DC7F60" w:rsidP="00AC3839">
      <w:pPr>
        <w:autoSpaceDE w:val="0"/>
        <w:autoSpaceDN w:val="0"/>
        <w:adjustRightInd w:val="0"/>
        <w:ind w:firstLine="709"/>
        <w:jc w:val="both"/>
        <w:rPr>
          <w:sz w:val="28"/>
          <w:szCs w:val="28"/>
        </w:rPr>
      </w:pPr>
      <w:r w:rsidRPr="00DC7F60">
        <w:rPr>
          <w:sz w:val="28"/>
          <w:szCs w:val="28"/>
        </w:rPr>
        <w:t>1. Органами Общественной палаты являются:</w:t>
      </w:r>
    </w:p>
    <w:p w:rsidR="00DC7F60" w:rsidRPr="00DC7F60" w:rsidRDefault="00DC7F60" w:rsidP="00AC3839">
      <w:pPr>
        <w:autoSpaceDE w:val="0"/>
        <w:autoSpaceDN w:val="0"/>
        <w:adjustRightInd w:val="0"/>
        <w:ind w:firstLine="709"/>
        <w:jc w:val="both"/>
        <w:rPr>
          <w:sz w:val="28"/>
          <w:szCs w:val="28"/>
        </w:rPr>
      </w:pPr>
      <w:r w:rsidRPr="00DC7F60">
        <w:rPr>
          <w:sz w:val="28"/>
          <w:szCs w:val="28"/>
        </w:rPr>
        <w:t>1) совет Общественной палаты;</w:t>
      </w:r>
    </w:p>
    <w:p w:rsidR="00DC7F60" w:rsidRPr="00DC7F60" w:rsidRDefault="00DC7F60" w:rsidP="00AC3839">
      <w:pPr>
        <w:autoSpaceDE w:val="0"/>
        <w:autoSpaceDN w:val="0"/>
        <w:adjustRightInd w:val="0"/>
        <w:ind w:firstLine="709"/>
        <w:jc w:val="both"/>
        <w:rPr>
          <w:sz w:val="28"/>
          <w:szCs w:val="28"/>
        </w:rPr>
      </w:pPr>
      <w:r w:rsidRPr="00DC7F60">
        <w:rPr>
          <w:sz w:val="28"/>
          <w:szCs w:val="28"/>
        </w:rPr>
        <w:t>2) председатель Общественной палаты;</w:t>
      </w:r>
    </w:p>
    <w:p w:rsidR="00DC7F60" w:rsidRPr="00DC7F60" w:rsidRDefault="00DC7F60" w:rsidP="00AC3839">
      <w:pPr>
        <w:autoSpaceDE w:val="0"/>
        <w:autoSpaceDN w:val="0"/>
        <w:adjustRightInd w:val="0"/>
        <w:ind w:firstLine="709"/>
        <w:jc w:val="both"/>
        <w:rPr>
          <w:sz w:val="28"/>
          <w:szCs w:val="28"/>
        </w:rPr>
      </w:pPr>
      <w:r w:rsidRPr="00DC7F60">
        <w:rPr>
          <w:sz w:val="28"/>
          <w:szCs w:val="28"/>
        </w:rPr>
        <w:t xml:space="preserve">3) комиссии Общественной палаты. </w:t>
      </w:r>
    </w:p>
    <w:p w:rsidR="00DC7F60" w:rsidRPr="00DC7F60" w:rsidRDefault="00DC7F60" w:rsidP="00AC3839">
      <w:pPr>
        <w:autoSpaceDE w:val="0"/>
        <w:autoSpaceDN w:val="0"/>
        <w:adjustRightInd w:val="0"/>
        <w:ind w:firstLine="709"/>
        <w:jc w:val="both"/>
        <w:rPr>
          <w:sz w:val="28"/>
          <w:szCs w:val="28"/>
        </w:rPr>
      </w:pPr>
      <w:r w:rsidRPr="00DC7F60">
        <w:rPr>
          <w:sz w:val="28"/>
          <w:szCs w:val="28"/>
        </w:rPr>
        <w:t>2. Общественная палата вправе образовывать рабочие группы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sz w:val="28"/>
          <w:szCs w:val="28"/>
        </w:rPr>
      </w:pPr>
      <w:r w:rsidRPr="00DC7F60">
        <w:rPr>
          <w:b/>
          <w:sz w:val="28"/>
          <w:szCs w:val="28"/>
        </w:rPr>
        <w:t>Статья 4. Информационный ресурс Общественной палаты</w:t>
      </w:r>
    </w:p>
    <w:p w:rsidR="00DC7F60" w:rsidRPr="00DC7F60" w:rsidRDefault="00DC7F60" w:rsidP="00DC7F60">
      <w:pPr>
        <w:widowControl w:val="0"/>
        <w:tabs>
          <w:tab w:val="left" w:pos="993"/>
        </w:tabs>
        <w:ind w:firstLine="709"/>
        <w:contextualSpacing/>
        <w:jc w:val="both"/>
        <w:rPr>
          <w:rFonts w:eastAsia="Calibri"/>
          <w:sz w:val="28"/>
          <w:szCs w:val="28"/>
          <w:lang w:eastAsia="en-US"/>
        </w:rPr>
      </w:pPr>
      <w:r w:rsidRPr="00DC7F60">
        <w:rPr>
          <w:rFonts w:eastAsia="Calibri"/>
          <w:sz w:val="28"/>
          <w:szCs w:val="28"/>
          <w:lang w:eastAsia="en-US"/>
        </w:rPr>
        <w:t>1. Аппаратом Общественной палаты создается и поддерживается сайт Общественной палаты в информационно-телекоммуникационной сети «Интернет», а также поддерживает иные информационные ресурсы, имеющиеся в распоряжении Общественной палаты.</w:t>
      </w:r>
      <w:r w:rsidRPr="00DC7F60">
        <w:rPr>
          <w:rFonts w:eastAsia="Calibri"/>
          <w:sz w:val="28"/>
          <w:szCs w:val="28"/>
          <w:lang w:eastAsia="en-US"/>
        </w:rPr>
        <w:tab/>
      </w:r>
    </w:p>
    <w:p w:rsidR="00DC7F60" w:rsidRPr="00AC3839" w:rsidRDefault="00DC7F60" w:rsidP="00AC3839">
      <w:pPr>
        <w:widowControl w:val="0"/>
        <w:tabs>
          <w:tab w:val="left" w:pos="993"/>
        </w:tabs>
        <w:ind w:firstLine="709"/>
        <w:contextualSpacing/>
        <w:jc w:val="both"/>
        <w:rPr>
          <w:rFonts w:eastAsia="Calibri"/>
          <w:sz w:val="28"/>
          <w:szCs w:val="28"/>
          <w:lang w:eastAsia="en-US"/>
        </w:rPr>
      </w:pPr>
      <w:r w:rsidRPr="00DC7F60">
        <w:rPr>
          <w:rFonts w:eastAsia="Calibri"/>
          <w:sz w:val="28"/>
          <w:szCs w:val="28"/>
          <w:lang w:eastAsia="en-US"/>
        </w:rPr>
        <w:lastRenderedPageBreak/>
        <w:t>Общественная палата в соответствии с законодательством Российской Федерации может также учредить периодическое издание.</w:t>
      </w:r>
    </w:p>
    <w:p w:rsidR="00DC7F60" w:rsidRPr="00DC7F60" w:rsidRDefault="00DC7F60" w:rsidP="00AC3839">
      <w:pPr>
        <w:ind w:firstLine="709"/>
        <w:jc w:val="center"/>
        <w:rPr>
          <w:b/>
          <w:bCs/>
          <w:sz w:val="28"/>
          <w:szCs w:val="28"/>
        </w:rPr>
      </w:pPr>
      <w:r w:rsidRPr="00DC7F60">
        <w:rPr>
          <w:b/>
          <w:bCs/>
          <w:sz w:val="28"/>
          <w:szCs w:val="28"/>
        </w:rPr>
        <w:t>Статья 5. Награды Общественной палаты</w:t>
      </w:r>
    </w:p>
    <w:p w:rsidR="00DC7F60" w:rsidRPr="00DC7F60" w:rsidRDefault="00DC7F60" w:rsidP="00DC7F60">
      <w:pPr>
        <w:ind w:firstLine="709"/>
        <w:jc w:val="both"/>
        <w:rPr>
          <w:sz w:val="28"/>
          <w:szCs w:val="28"/>
        </w:rPr>
      </w:pPr>
      <w:r w:rsidRPr="00DC7F60">
        <w:rPr>
          <w:sz w:val="28"/>
          <w:szCs w:val="28"/>
        </w:rPr>
        <w:t>Общественная палата может учреждать общественные награды, награждение которыми производится по решению председателя Общественной палаты.</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6. Установленное число членов Общественной палаты</w:t>
      </w:r>
    </w:p>
    <w:p w:rsidR="00DC7F60" w:rsidRPr="00DC7F60" w:rsidRDefault="00DC7F60" w:rsidP="00DC7F60">
      <w:pPr>
        <w:ind w:firstLine="709"/>
        <w:jc w:val="both"/>
        <w:rPr>
          <w:sz w:val="28"/>
          <w:szCs w:val="28"/>
        </w:rPr>
      </w:pPr>
      <w:r w:rsidRPr="00DC7F60">
        <w:rPr>
          <w:sz w:val="28"/>
          <w:szCs w:val="28"/>
        </w:rPr>
        <w:t>Общественная палата состоит из пятидесяти одного члена Общественной палаты.</w:t>
      </w:r>
    </w:p>
    <w:p w:rsidR="00DC7F60" w:rsidRPr="00DC7F60" w:rsidRDefault="00DC7F60" w:rsidP="00DC7F60">
      <w:pPr>
        <w:ind w:firstLine="709"/>
        <w:jc w:val="center"/>
        <w:rPr>
          <w:b/>
          <w:bCs/>
          <w:sz w:val="28"/>
          <w:szCs w:val="28"/>
        </w:rPr>
      </w:pPr>
    </w:p>
    <w:p w:rsidR="00DC7F60" w:rsidRPr="00DC7F60" w:rsidRDefault="00DC7F60" w:rsidP="00DC7F60">
      <w:pPr>
        <w:ind w:firstLine="709"/>
        <w:jc w:val="center"/>
        <w:rPr>
          <w:b/>
          <w:sz w:val="28"/>
          <w:szCs w:val="28"/>
        </w:rPr>
      </w:pPr>
      <w:r w:rsidRPr="00DC7F60">
        <w:rPr>
          <w:b/>
          <w:bCs/>
          <w:sz w:val="28"/>
          <w:szCs w:val="28"/>
        </w:rPr>
        <w:t xml:space="preserve">ГЛАВА 2. </w:t>
      </w:r>
      <w:r w:rsidRPr="00DC7F60">
        <w:rPr>
          <w:b/>
          <w:sz w:val="28"/>
          <w:szCs w:val="28"/>
        </w:rPr>
        <w:t>ФОРМЫ И ПРИНЦИПЫ ДЕЯТЕЛЬНОСТИ ОБЩЕСТВЕННОЙ ПАЛАТЫ. ПРАВА И ОБЯЗАННОСТИ ЧЛЕНОВ ОБЩЕСТВЕННОЙ ПАЛАТЫ</w:t>
      </w:r>
    </w:p>
    <w:p w:rsidR="00DC7F60" w:rsidRPr="00DC7F60" w:rsidRDefault="00DC7F60" w:rsidP="00DC7F60">
      <w:pPr>
        <w:ind w:firstLine="709"/>
        <w:jc w:val="both"/>
        <w:rPr>
          <w:b/>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t>Статья 7. Формы деятельности Общественной палаты</w:t>
      </w:r>
    </w:p>
    <w:p w:rsidR="00DC7F60" w:rsidRPr="00DC7F60" w:rsidRDefault="00DC7F60" w:rsidP="00DC7F60">
      <w:pPr>
        <w:ind w:firstLine="709"/>
        <w:jc w:val="both"/>
        <w:rPr>
          <w:bCs/>
          <w:color w:val="000000"/>
          <w:sz w:val="28"/>
          <w:szCs w:val="28"/>
        </w:rPr>
      </w:pPr>
      <w:r w:rsidRPr="00DC7F60">
        <w:rPr>
          <w:bCs/>
          <w:color w:val="000000"/>
          <w:sz w:val="28"/>
          <w:szCs w:val="28"/>
        </w:rPr>
        <w:t>1. Основными формами деятельности Общественной палаты являются:</w:t>
      </w:r>
    </w:p>
    <w:p w:rsidR="00DC7F60" w:rsidRPr="00DC7F60" w:rsidRDefault="00DC7F60" w:rsidP="00DC7F60">
      <w:pPr>
        <w:tabs>
          <w:tab w:val="left" w:pos="1134"/>
        </w:tabs>
        <w:ind w:firstLine="709"/>
        <w:jc w:val="both"/>
        <w:rPr>
          <w:bCs/>
          <w:color w:val="000000"/>
          <w:sz w:val="28"/>
          <w:szCs w:val="28"/>
        </w:rPr>
      </w:pPr>
      <w:r w:rsidRPr="00DC7F60">
        <w:rPr>
          <w:bCs/>
          <w:color w:val="000000"/>
          <w:sz w:val="28"/>
          <w:szCs w:val="28"/>
        </w:rPr>
        <w:t>1) заседания Общественной палаты;</w:t>
      </w:r>
    </w:p>
    <w:p w:rsidR="00DC7F60" w:rsidRPr="00DC7F60" w:rsidRDefault="00DC7F60" w:rsidP="00DC7F60">
      <w:pPr>
        <w:tabs>
          <w:tab w:val="left" w:pos="1134"/>
        </w:tabs>
        <w:ind w:firstLine="709"/>
        <w:jc w:val="both"/>
        <w:rPr>
          <w:bCs/>
          <w:color w:val="000000"/>
          <w:sz w:val="28"/>
          <w:szCs w:val="28"/>
        </w:rPr>
      </w:pPr>
      <w:r w:rsidRPr="00DC7F60">
        <w:rPr>
          <w:bCs/>
          <w:color w:val="000000"/>
          <w:sz w:val="28"/>
          <w:szCs w:val="28"/>
        </w:rPr>
        <w:t>2) заседания совета Общественной палаты;</w:t>
      </w:r>
    </w:p>
    <w:p w:rsidR="00DC7F60" w:rsidRPr="00DC7F60" w:rsidRDefault="00DC7F60" w:rsidP="00DC7F60">
      <w:pPr>
        <w:tabs>
          <w:tab w:val="left" w:pos="1418"/>
        </w:tabs>
        <w:ind w:left="709"/>
        <w:jc w:val="both"/>
        <w:rPr>
          <w:bCs/>
          <w:color w:val="000000"/>
          <w:sz w:val="28"/>
          <w:szCs w:val="28"/>
        </w:rPr>
      </w:pPr>
      <w:r w:rsidRPr="00DC7F60">
        <w:rPr>
          <w:bCs/>
          <w:color w:val="000000"/>
          <w:sz w:val="28"/>
          <w:szCs w:val="28"/>
        </w:rPr>
        <w:t>3) заседания комиссий и рабочих групп Общественной палаты.</w:t>
      </w:r>
    </w:p>
    <w:p w:rsidR="00DC7F60" w:rsidRPr="00DC7F60" w:rsidRDefault="00DC7F60" w:rsidP="00DC7F60">
      <w:pPr>
        <w:ind w:firstLine="709"/>
        <w:jc w:val="both"/>
        <w:rPr>
          <w:bCs/>
          <w:sz w:val="28"/>
          <w:szCs w:val="28"/>
        </w:rPr>
      </w:pPr>
      <w:r w:rsidRPr="00DC7F60">
        <w:rPr>
          <w:bCs/>
          <w:color w:val="000000"/>
          <w:sz w:val="28"/>
          <w:szCs w:val="28"/>
        </w:rPr>
        <w:t xml:space="preserve">2. Общественная палата вправе проводить гражданские форумы, слушания и «круглые столы» по </w:t>
      </w:r>
      <w:r w:rsidRPr="00DC7F60">
        <w:rPr>
          <w:bCs/>
          <w:color w:val="000000"/>
          <w:sz w:val="28"/>
          <w:szCs w:val="28"/>
        </w:rPr>
        <w:lastRenderedPageBreak/>
        <w:t xml:space="preserve">общественно важным вопросам, опросы населения, форумы, семинары, осуществлять общественный контроль в формах, предусмотренных </w:t>
      </w:r>
      <w:r w:rsidRPr="00DC7F60">
        <w:rPr>
          <w:bCs/>
          <w:sz w:val="28"/>
          <w:szCs w:val="28"/>
        </w:rPr>
        <w:t>федеральными законами.</w:t>
      </w:r>
    </w:p>
    <w:p w:rsidR="00DC7F60" w:rsidRPr="00DC7F60" w:rsidRDefault="00DC7F60" w:rsidP="00DC7F60">
      <w:pPr>
        <w:ind w:firstLine="709"/>
        <w:jc w:val="both"/>
        <w:rPr>
          <w:color w:val="000000"/>
          <w:sz w:val="28"/>
          <w:szCs w:val="28"/>
        </w:rPr>
      </w:pPr>
      <w:r w:rsidRPr="00DC7F60">
        <w:rPr>
          <w:bCs/>
          <w:color w:val="000000"/>
          <w:sz w:val="28"/>
          <w:szCs w:val="28"/>
        </w:rPr>
        <w:t xml:space="preserve">3. По решению Общественной палаты, совета Общественной палаты деятельность Общественной палаты может осуществляться также в иных формах. </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t>Статья 8. Принципы формирования и деятельность Общественной палаты</w:t>
      </w:r>
    </w:p>
    <w:p w:rsidR="00DC7F60" w:rsidRPr="00DC7F60" w:rsidRDefault="00DC7F60" w:rsidP="00DC7F60">
      <w:pPr>
        <w:ind w:firstLine="709"/>
        <w:rPr>
          <w:sz w:val="28"/>
          <w:szCs w:val="28"/>
        </w:rPr>
      </w:pPr>
      <w:r w:rsidRPr="00DC7F60">
        <w:rPr>
          <w:sz w:val="28"/>
          <w:szCs w:val="28"/>
        </w:rPr>
        <w:t>1. Общественная палата формируется и осуществляет свою деятельность в соответствии с принципами:</w:t>
      </w:r>
    </w:p>
    <w:p w:rsidR="00DC7F60" w:rsidRPr="00DC7F60" w:rsidRDefault="00DC7F60" w:rsidP="00DC7F60">
      <w:pPr>
        <w:ind w:firstLine="709"/>
        <w:rPr>
          <w:sz w:val="28"/>
          <w:szCs w:val="28"/>
        </w:rPr>
      </w:pPr>
      <w:bookmarkStart w:id="1" w:name="sub_401"/>
      <w:bookmarkEnd w:id="1"/>
      <w:r w:rsidRPr="00DC7F60">
        <w:rPr>
          <w:sz w:val="28"/>
          <w:szCs w:val="28"/>
        </w:rPr>
        <w:t>1) приоритета прав и законных интересов человека и гражданина;</w:t>
      </w:r>
    </w:p>
    <w:p w:rsidR="00DC7F60" w:rsidRPr="00DC7F60" w:rsidRDefault="00DC7F60" w:rsidP="00DC7F60">
      <w:pPr>
        <w:ind w:firstLine="709"/>
        <w:rPr>
          <w:sz w:val="28"/>
          <w:szCs w:val="28"/>
        </w:rPr>
      </w:pPr>
      <w:bookmarkStart w:id="2" w:name="sub_402"/>
      <w:bookmarkEnd w:id="2"/>
      <w:r w:rsidRPr="00DC7F60">
        <w:rPr>
          <w:sz w:val="28"/>
          <w:szCs w:val="28"/>
        </w:rPr>
        <w:t>2) законности;</w:t>
      </w:r>
    </w:p>
    <w:p w:rsidR="00DC7F60" w:rsidRPr="00DC7F60" w:rsidRDefault="00DC7F60" w:rsidP="00DC7F60">
      <w:pPr>
        <w:ind w:firstLine="709"/>
        <w:rPr>
          <w:sz w:val="28"/>
          <w:szCs w:val="28"/>
        </w:rPr>
      </w:pPr>
      <w:bookmarkStart w:id="3" w:name="sub_403"/>
      <w:bookmarkEnd w:id="3"/>
      <w:r w:rsidRPr="00DC7F60">
        <w:rPr>
          <w:sz w:val="28"/>
          <w:szCs w:val="28"/>
        </w:rPr>
        <w:t>3) равенства прав институтов гражданского общества;</w:t>
      </w:r>
    </w:p>
    <w:p w:rsidR="00DC7F60" w:rsidRPr="00DC7F60" w:rsidRDefault="00DC7F60" w:rsidP="00DC7F60">
      <w:pPr>
        <w:ind w:firstLine="709"/>
        <w:rPr>
          <w:sz w:val="28"/>
          <w:szCs w:val="28"/>
        </w:rPr>
      </w:pPr>
      <w:bookmarkStart w:id="4" w:name="sub_404"/>
      <w:bookmarkEnd w:id="4"/>
      <w:r w:rsidRPr="00DC7F60">
        <w:rPr>
          <w:sz w:val="28"/>
          <w:szCs w:val="28"/>
        </w:rPr>
        <w:t>4) самоуправления;</w:t>
      </w:r>
    </w:p>
    <w:p w:rsidR="00DC7F60" w:rsidRPr="00DC7F60" w:rsidRDefault="00DC7F60" w:rsidP="00DC7F60">
      <w:pPr>
        <w:tabs>
          <w:tab w:val="left" w:pos="3796"/>
        </w:tabs>
        <w:ind w:firstLine="709"/>
        <w:rPr>
          <w:sz w:val="28"/>
          <w:szCs w:val="28"/>
        </w:rPr>
      </w:pPr>
      <w:bookmarkStart w:id="5" w:name="sub_405"/>
      <w:bookmarkEnd w:id="5"/>
      <w:r w:rsidRPr="00DC7F60">
        <w:rPr>
          <w:sz w:val="28"/>
          <w:szCs w:val="28"/>
        </w:rPr>
        <w:t>5) независимости;</w:t>
      </w:r>
    </w:p>
    <w:p w:rsidR="00DC7F60" w:rsidRPr="00DC7F60" w:rsidRDefault="00DC7F60" w:rsidP="00DC7F60">
      <w:pPr>
        <w:ind w:firstLine="709"/>
        <w:rPr>
          <w:sz w:val="28"/>
          <w:szCs w:val="28"/>
        </w:rPr>
      </w:pPr>
      <w:bookmarkStart w:id="6" w:name="sub_406"/>
      <w:bookmarkEnd w:id="6"/>
      <w:r w:rsidRPr="00DC7F60">
        <w:rPr>
          <w:sz w:val="28"/>
          <w:szCs w:val="28"/>
        </w:rPr>
        <w:t xml:space="preserve">6) открытости и гласности. </w:t>
      </w:r>
    </w:p>
    <w:p w:rsidR="00DC7F60" w:rsidRPr="00DC7F60" w:rsidRDefault="00DC7F60" w:rsidP="00DC7F60">
      <w:pPr>
        <w:ind w:firstLine="709"/>
        <w:rPr>
          <w:color w:val="000000"/>
          <w:sz w:val="28"/>
          <w:szCs w:val="28"/>
        </w:rPr>
      </w:pPr>
      <w:r w:rsidRPr="00DC7F60">
        <w:rPr>
          <w:color w:val="000000"/>
          <w:sz w:val="28"/>
          <w:szCs w:val="28"/>
        </w:rPr>
        <w:t>2. При осуществлении своих полномочий члены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1) обладают равными правами на участие в деятельности Общественной палаты, в мероприятиях, проводимых Общественной палатой;</w:t>
      </w:r>
    </w:p>
    <w:p w:rsidR="00DC7F60" w:rsidRPr="00DC7F60" w:rsidRDefault="00DC7F60" w:rsidP="00DC7F60">
      <w:pPr>
        <w:ind w:firstLine="709"/>
        <w:jc w:val="both"/>
        <w:rPr>
          <w:color w:val="000000"/>
          <w:sz w:val="28"/>
          <w:szCs w:val="28"/>
        </w:rPr>
      </w:pPr>
      <w:r w:rsidRPr="00DC7F60">
        <w:rPr>
          <w:color w:val="000000"/>
          <w:sz w:val="28"/>
          <w:szCs w:val="28"/>
        </w:rPr>
        <w:t>2) имеют право избирать и быть избранными на выборные должности и в органы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lastRenderedPageBreak/>
        <w:t>3) осуществляют свою деятельность на общественных началах.</w:t>
      </w:r>
    </w:p>
    <w:p w:rsidR="00DC7F60" w:rsidRPr="00DC7F60" w:rsidRDefault="00DC7F60" w:rsidP="00DC7F60">
      <w:pPr>
        <w:ind w:firstLine="709"/>
        <w:jc w:val="both"/>
        <w:rPr>
          <w:rFonts w:eastAsia="Calibri"/>
          <w:sz w:val="28"/>
          <w:szCs w:val="28"/>
        </w:rPr>
      </w:pPr>
      <w:r w:rsidRPr="00DC7F60">
        <w:rPr>
          <w:rFonts w:eastAsia="Calibri"/>
          <w:sz w:val="28"/>
          <w:szCs w:val="28"/>
        </w:rPr>
        <w:t>3. Члены Общественной палаты, утвержденные Губернатором Ростовской области и Законодательным Собранием Ростовской области, при осуществлении своих полномочий не связаны решениями соответственно Губернатора Ростовской области и Законодательного Собрания Ростовской области</w:t>
      </w:r>
      <w:r w:rsidRPr="00DC7F60">
        <w:rPr>
          <w:color w:val="000000"/>
          <w:sz w:val="28"/>
          <w:szCs w:val="28"/>
        </w:rPr>
        <w:t>.</w:t>
      </w:r>
    </w:p>
    <w:p w:rsidR="00DC7F60" w:rsidRPr="00DC7F60" w:rsidRDefault="00DC7F60" w:rsidP="00DC7F60">
      <w:pPr>
        <w:ind w:firstLine="709"/>
        <w:jc w:val="both"/>
        <w:rPr>
          <w:rFonts w:eastAsia="Calibri"/>
          <w:sz w:val="28"/>
          <w:szCs w:val="28"/>
        </w:rPr>
      </w:pPr>
      <w:r w:rsidRPr="00DC7F60">
        <w:rPr>
          <w:rFonts w:eastAsia="Calibri"/>
          <w:sz w:val="28"/>
          <w:szCs w:val="28"/>
        </w:rPr>
        <w:t xml:space="preserve">4. </w:t>
      </w:r>
      <w:proofErr w:type="gramStart"/>
      <w:r w:rsidRPr="00DC7F60">
        <w:rPr>
          <w:rFonts w:eastAsia="Calibri"/>
          <w:sz w:val="28"/>
          <w:szCs w:val="28"/>
        </w:rPr>
        <w:t>Члены Общественной палаты, выдвинутые общественными объединениями и иными некоммерческими организациями, при осуществлении своих полномочий не связаны решениями выдвинувших их общественных объединений и иных некоммерческих организаций.</w:t>
      </w:r>
      <w:proofErr w:type="gramEnd"/>
    </w:p>
    <w:p w:rsidR="00DC7F60" w:rsidRPr="00DC7F60" w:rsidRDefault="00DC7F60" w:rsidP="00DC7F60">
      <w:pPr>
        <w:ind w:firstLine="709"/>
        <w:jc w:val="both"/>
        <w:rPr>
          <w:b/>
          <w:bCs/>
          <w:color w:val="000000"/>
          <w:sz w:val="28"/>
          <w:szCs w:val="28"/>
        </w:rPr>
      </w:pPr>
    </w:p>
    <w:p w:rsidR="00DC7F60" w:rsidRPr="00DC7F60" w:rsidRDefault="00DC7F60" w:rsidP="00AC3839">
      <w:pPr>
        <w:ind w:firstLine="709"/>
        <w:jc w:val="center"/>
        <w:rPr>
          <w:color w:val="000000"/>
          <w:sz w:val="28"/>
          <w:szCs w:val="28"/>
        </w:rPr>
      </w:pPr>
      <w:r w:rsidRPr="00DC7F60">
        <w:rPr>
          <w:b/>
          <w:bCs/>
          <w:color w:val="000000"/>
          <w:sz w:val="28"/>
          <w:szCs w:val="28"/>
        </w:rPr>
        <w:t>Статья 9. Права и обязанности члена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1. Член Общественной палаты вправе:</w:t>
      </w:r>
    </w:p>
    <w:p w:rsidR="00DC7F60" w:rsidRPr="00DC7F60" w:rsidRDefault="00DC7F60" w:rsidP="00DC7F60">
      <w:pPr>
        <w:ind w:firstLine="709"/>
        <w:jc w:val="both"/>
        <w:rPr>
          <w:color w:val="000000"/>
          <w:sz w:val="28"/>
          <w:szCs w:val="28"/>
        </w:rPr>
      </w:pPr>
      <w:r w:rsidRPr="00DC7F60">
        <w:rPr>
          <w:color w:val="000000"/>
          <w:sz w:val="28"/>
          <w:szCs w:val="28"/>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в порядке, установленном настоящим Регламентом;</w:t>
      </w:r>
    </w:p>
    <w:p w:rsidR="00DC7F60" w:rsidRPr="00DC7F60" w:rsidRDefault="00DC7F60" w:rsidP="00DC7F60">
      <w:pPr>
        <w:ind w:firstLine="709"/>
        <w:jc w:val="both"/>
        <w:rPr>
          <w:color w:val="000000"/>
          <w:sz w:val="28"/>
          <w:szCs w:val="28"/>
        </w:rPr>
      </w:pPr>
      <w:r w:rsidRPr="00DC7F60">
        <w:rPr>
          <w:color w:val="000000"/>
          <w:sz w:val="28"/>
          <w:szCs w:val="28"/>
        </w:rPr>
        <w:t xml:space="preserve">2) на заседаниях Общественной палаты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избираемым Общественной палатой, </w:t>
      </w:r>
      <w:r w:rsidRPr="00DC7F60">
        <w:rPr>
          <w:color w:val="000000"/>
          <w:sz w:val="28"/>
          <w:szCs w:val="28"/>
        </w:rPr>
        <w:lastRenderedPageBreak/>
        <w:t>задавать вопросы, давать справки в порядке, установленном настоящим Регламентом;</w:t>
      </w:r>
    </w:p>
    <w:p w:rsidR="00DC7F60" w:rsidRPr="00DC7F60" w:rsidRDefault="00DC7F60" w:rsidP="00DC7F60">
      <w:pPr>
        <w:ind w:firstLine="709"/>
        <w:jc w:val="both"/>
        <w:rPr>
          <w:rFonts w:eastAsia="Calibri"/>
          <w:sz w:val="28"/>
          <w:szCs w:val="28"/>
        </w:rPr>
      </w:pPr>
      <w:r w:rsidRPr="00DC7F60">
        <w:rPr>
          <w:color w:val="000000"/>
          <w:sz w:val="28"/>
          <w:szCs w:val="28"/>
        </w:rPr>
        <w:t xml:space="preserve">3) </w:t>
      </w:r>
      <w:bookmarkStart w:id="7" w:name="sub_1132"/>
      <w:r w:rsidRPr="00DC7F60">
        <w:rPr>
          <w:rFonts w:eastAsia="Calibri"/>
          <w:sz w:val="28"/>
          <w:szCs w:val="28"/>
        </w:rPr>
        <w:t>получать документы, иные материалы, содержащие информацию о работе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8" w:name="sub_1133"/>
      <w:bookmarkEnd w:id="7"/>
      <w:r w:rsidRPr="00DC7F60">
        <w:rPr>
          <w:rFonts w:eastAsia="Calibri"/>
          <w:sz w:val="28"/>
          <w:szCs w:val="28"/>
        </w:rPr>
        <w:t>4) вносить предложения по повестке заседания Общественной палаты, совета Общественной палаты, комиссий и рабочих групп Общественной палаты, принимать участие в подготовке материалов к их заседаниям, проектов их решений;</w:t>
      </w:r>
    </w:p>
    <w:p w:rsidR="00DC7F60" w:rsidRPr="00DC7F60" w:rsidRDefault="00DC7F60" w:rsidP="00DC7F60">
      <w:pPr>
        <w:autoSpaceDE w:val="0"/>
        <w:autoSpaceDN w:val="0"/>
        <w:adjustRightInd w:val="0"/>
        <w:ind w:firstLine="709"/>
        <w:jc w:val="both"/>
        <w:rPr>
          <w:rFonts w:eastAsia="Calibri"/>
          <w:sz w:val="28"/>
          <w:szCs w:val="28"/>
        </w:rPr>
      </w:pPr>
      <w:bookmarkStart w:id="9" w:name="sub_1134"/>
      <w:bookmarkEnd w:id="8"/>
      <w:r w:rsidRPr="00DC7F60">
        <w:rPr>
          <w:rFonts w:eastAsia="Calibri"/>
          <w:sz w:val="28"/>
          <w:szCs w:val="28"/>
        </w:rPr>
        <w:t>5) в случае несогласия с решением Общественной палаты, совета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совета Общественной палаты, комиссии или рабочей группы соответственно. Представленное членом Общественной палаты письменное особое мнение прилагается к решению, в отношении которого высказано это мнение;</w:t>
      </w:r>
    </w:p>
    <w:p w:rsidR="00DC7F60" w:rsidRPr="00DC7F60" w:rsidRDefault="00DC7F60" w:rsidP="00DC7F60">
      <w:pPr>
        <w:autoSpaceDE w:val="0"/>
        <w:autoSpaceDN w:val="0"/>
        <w:adjustRightInd w:val="0"/>
        <w:ind w:firstLine="709"/>
        <w:jc w:val="both"/>
        <w:rPr>
          <w:rFonts w:eastAsia="Calibri"/>
          <w:sz w:val="28"/>
          <w:szCs w:val="28"/>
        </w:rPr>
      </w:pPr>
      <w:bookmarkStart w:id="10" w:name="sub_1135"/>
      <w:bookmarkEnd w:id="9"/>
      <w:r w:rsidRPr="00DC7F60">
        <w:rPr>
          <w:rFonts w:eastAsia="Calibri"/>
          <w:sz w:val="28"/>
          <w:szCs w:val="28"/>
        </w:rPr>
        <w:t>6) участвовать в реализации решений Общественной палаты</w:t>
      </w:r>
      <w:bookmarkEnd w:id="10"/>
      <w:r w:rsidRPr="00DC7F60">
        <w:rPr>
          <w:rFonts w:eastAsia="Calibri"/>
          <w:sz w:val="28"/>
          <w:szCs w:val="28"/>
        </w:rPr>
        <w:t>;</w:t>
      </w:r>
    </w:p>
    <w:p w:rsidR="00DC7F60" w:rsidRPr="00DC7F60" w:rsidRDefault="00DC7F60" w:rsidP="00DC7F60">
      <w:pPr>
        <w:ind w:firstLine="709"/>
        <w:jc w:val="both"/>
        <w:rPr>
          <w:color w:val="000000"/>
          <w:sz w:val="28"/>
          <w:szCs w:val="28"/>
        </w:rPr>
      </w:pPr>
      <w:r w:rsidRPr="00DC7F60">
        <w:rPr>
          <w:color w:val="000000"/>
          <w:sz w:val="28"/>
          <w:szCs w:val="28"/>
        </w:rPr>
        <w:t>7) обращаться с вопросами к членам и представителям Правительства Ростовской области, депутатам и представителям Законодательного Собрания Ростовской области, иным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lastRenderedPageBreak/>
        <w:t>8) знакомиться с протоколами заседаний Общественной палаты, протоколами и материалами заседаний комиссий и рабочих групп Общественной палаты, иными документами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 xml:space="preserve">9) получать компенсацию понесенных за свой счет расходов в связи с осуществлением им полномочий члена Общественной палаты при участии в мероприятиях, связанных с выполнением задач, возложенных на Общественную палату. </w:t>
      </w:r>
    </w:p>
    <w:p w:rsidR="00DC7F60" w:rsidRPr="00DC7F60" w:rsidRDefault="00DC7F60" w:rsidP="00DC7F60">
      <w:pPr>
        <w:ind w:firstLine="709"/>
        <w:jc w:val="both"/>
        <w:rPr>
          <w:color w:val="000000"/>
          <w:sz w:val="28"/>
          <w:szCs w:val="28"/>
        </w:rPr>
      </w:pPr>
      <w:r w:rsidRPr="00DC7F60">
        <w:rPr>
          <w:color w:val="000000"/>
          <w:sz w:val="28"/>
          <w:szCs w:val="28"/>
        </w:rPr>
        <w:t xml:space="preserve">2. Член Общественной палаты обязан: </w:t>
      </w:r>
    </w:p>
    <w:p w:rsidR="00DC7F60" w:rsidRPr="00DC7F60" w:rsidRDefault="00DC7F60" w:rsidP="00DC7F60">
      <w:pPr>
        <w:ind w:firstLine="709"/>
        <w:jc w:val="both"/>
        <w:rPr>
          <w:color w:val="000000"/>
          <w:sz w:val="28"/>
          <w:szCs w:val="28"/>
        </w:rPr>
      </w:pPr>
      <w:proofErr w:type="gramStart"/>
      <w:r w:rsidRPr="00DC7F60">
        <w:rPr>
          <w:color w:val="000000"/>
          <w:sz w:val="28"/>
          <w:szCs w:val="28"/>
        </w:rPr>
        <w:t>1) при осуществлении своих полномочий руководствоваться Конституцией Российской Федерации, федеральными конституционными законами, Федеральным законом «Об общих принципах организации и деятельности общественных палат субъектов Российской Федерации», другими федеральными законами, иными нормативными правовыми актами Российской Федерации, Уставом Ростовской области, Областным законом «Об Общественной палате Ростовской области», другими областными законами и иными нормативными правовыми актами Ростовской области, настоящим Регламентом, Кодексом этики членов Общественной</w:t>
      </w:r>
      <w:proofErr w:type="gramEnd"/>
      <w:r w:rsidRPr="00DC7F60">
        <w:rPr>
          <w:color w:val="000000"/>
          <w:sz w:val="28"/>
          <w:szCs w:val="28"/>
        </w:rPr>
        <w:t xml:space="preserve"> палаты и решениями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2) принимать личное участие в работе заседаний Общественной палаты, совета Общественной палаты, комиссий, рабочих групп, членом которых он является;</w:t>
      </w:r>
    </w:p>
    <w:p w:rsidR="00DC7F60" w:rsidRPr="00DC7F60" w:rsidRDefault="00DC7F60" w:rsidP="00DC7F60">
      <w:pPr>
        <w:tabs>
          <w:tab w:val="left" w:pos="1276"/>
        </w:tabs>
        <w:ind w:firstLine="709"/>
        <w:jc w:val="both"/>
        <w:rPr>
          <w:color w:val="000000"/>
          <w:sz w:val="28"/>
          <w:szCs w:val="28"/>
        </w:rPr>
      </w:pPr>
      <w:r w:rsidRPr="00DC7F60">
        <w:rPr>
          <w:color w:val="000000"/>
          <w:sz w:val="28"/>
          <w:szCs w:val="28"/>
        </w:rPr>
        <w:t xml:space="preserve">3) информировать о своем отсутствии на заседании Общественной палаты, совета Общественной палаты, </w:t>
      </w:r>
      <w:r w:rsidRPr="00DC7F60">
        <w:rPr>
          <w:color w:val="000000"/>
          <w:sz w:val="28"/>
          <w:szCs w:val="28"/>
        </w:rPr>
        <w:lastRenderedPageBreak/>
        <w:t>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rsidR="00DC7F60" w:rsidRPr="00DC7F60" w:rsidRDefault="00DC7F60" w:rsidP="00DC7F60">
      <w:pPr>
        <w:ind w:firstLine="709"/>
        <w:jc w:val="both"/>
        <w:rPr>
          <w:color w:val="000000"/>
          <w:sz w:val="28"/>
          <w:szCs w:val="28"/>
        </w:rPr>
      </w:pPr>
      <w:r w:rsidRPr="00DC7F60">
        <w:rPr>
          <w:color w:val="000000"/>
          <w:sz w:val="28"/>
          <w:szCs w:val="28"/>
        </w:rPr>
        <w:t>4) работать в комиссиях Общественной палаты в порядке, установленном настоящим Регламентом.</w:t>
      </w:r>
    </w:p>
    <w:p w:rsidR="00DC7F60" w:rsidRPr="00DC7F60" w:rsidRDefault="00DC7F60" w:rsidP="00DC7F60">
      <w:pPr>
        <w:ind w:firstLine="709"/>
        <w:jc w:val="both"/>
        <w:rPr>
          <w:color w:val="000000"/>
          <w:sz w:val="28"/>
          <w:szCs w:val="28"/>
        </w:rPr>
      </w:pPr>
    </w:p>
    <w:p w:rsidR="00DC7F60" w:rsidRPr="00DC7F60" w:rsidRDefault="00DC7F60" w:rsidP="00AC3839">
      <w:pPr>
        <w:tabs>
          <w:tab w:val="center" w:pos="4677"/>
          <w:tab w:val="right" w:pos="9355"/>
        </w:tabs>
        <w:ind w:left="851" w:firstLine="709"/>
        <w:jc w:val="center"/>
        <w:rPr>
          <w:b/>
          <w:sz w:val="28"/>
          <w:szCs w:val="28"/>
          <w:lang w:val="x-none"/>
        </w:rPr>
      </w:pPr>
      <w:r w:rsidRPr="00DC7F60">
        <w:rPr>
          <w:b/>
          <w:sz w:val="28"/>
          <w:szCs w:val="28"/>
          <w:lang w:val="x-none"/>
        </w:rPr>
        <w:t>Статья 10. Удостоверение члена Общественной палаты</w:t>
      </w:r>
    </w:p>
    <w:p w:rsidR="00DC7F60" w:rsidRPr="00DC7F60" w:rsidRDefault="00DC7F60" w:rsidP="00DC7F60">
      <w:pPr>
        <w:autoSpaceDE w:val="0"/>
        <w:autoSpaceDN w:val="0"/>
        <w:adjustRightInd w:val="0"/>
        <w:ind w:firstLine="709"/>
        <w:jc w:val="both"/>
        <w:outlineLvl w:val="1"/>
        <w:rPr>
          <w:sz w:val="28"/>
          <w:szCs w:val="28"/>
        </w:rPr>
      </w:pPr>
      <w:r w:rsidRPr="00DC7F60">
        <w:rPr>
          <w:sz w:val="28"/>
          <w:szCs w:val="28"/>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своих полномочий. </w:t>
      </w:r>
    </w:p>
    <w:p w:rsidR="00DC7F60" w:rsidRPr="00DC7F60" w:rsidRDefault="00DC7F60" w:rsidP="00DC7F60">
      <w:pPr>
        <w:autoSpaceDE w:val="0"/>
        <w:autoSpaceDN w:val="0"/>
        <w:adjustRightInd w:val="0"/>
        <w:ind w:firstLine="709"/>
        <w:jc w:val="both"/>
        <w:outlineLvl w:val="1"/>
        <w:rPr>
          <w:sz w:val="28"/>
          <w:szCs w:val="28"/>
        </w:rPr>
      </w:pPr>
      <w:r w:rsidRPr="00DC7F60">
        <w:rPr>
          <w:sz w:val="28"/>
          <w:szCs w:val="28"/>
        </w:rPr>
        <w:t>2. Образец и описание удостоверения утверждаются Общественной палатой.</w:t>
      </w:r>
    </w:p>
    <w:p w:rsidR="00DC7F60" w:rsidRPr="00DC7F60" w:rsidRDefault="00DC7F60" w:rsidP="00DC7F60">
      <w:pPr>
        <w:tabs>
          <w:tab w:val="center" w:pos="4677"/>
          <w:tab w:val="right" w:pos="9355"/>
        </w:tabs>
        <w:ind w:left="851" w:firstLine="709"/>
        <w:rPr>
          <w:b/>
          <w:sz w:val="28"/>
          <w:szCs w:val="28"/>
          <w:lang w:val="x-none"/>
        </w:rPr>
      </w:pPr>
    </w:p>
    <w:p w:rsidR="00DC7F60" w:rsidRPr="00DC7F60" w:rsidRDefault="00DC7F60" w:rsidP="00AC3839">
      <w:pPr>
        <w:tabs>
          <w:tab w:val="center" w:pos="4677"/>
          <w:tab w:val="right" w:pos="9355"/>
        </w:tabs>
        <w:ind w:left="851" w:firstLine="709"/>
        <w:jc w:val="center"/>
        <w:rPr>
          <w:b/>
          <w:sz w:val="28"/>
          <w:szCs w:val="28"/>
          <w:lang w:val="x-none"/>
        </w:rPr>
      </w:pPr>
      <w:r w:rsidRPr="00DC7F60">
        <w:rPr>
          <w:b/>
          <w:sz w:val="28"/>
          <w:szCs w:val="28"/>
          <w:lang w:val="x-none"/>
        </w:rPr>
        <w:t>Статья 11. Нагрудный знак члена Общественной палаты</w:t>
      </w:r>
    </w:p>
    <w:p w:rsidR="00DC7F60" w:rsidRPr="00DC7F60" w:rsidRDefault="00DC7F60" w:rsidP="00DC7F60">
      <w:pPr>
        <w:autoSpaceDE w:val="0"/>
        <w:autoSpaceDN w:val="0"/>
        <w:adjustRightInd w:val="0"/>
        <w:ind w:firstLine="709"/>
        <w:jc w:val="both"/>
        <w:outlineLvl w:val="1"/>
        <w:rPr>
          <w:sz w:val="28"/>
          <w:szCs w:val="28"/>
        </w:rPr>
      </w:pPr>
      <w:r w:rsidRPr="00DC7F60">
        <w:rPr>
          <w:sz w:val="28"/>
          <w:szCs w:val="28"/>
        </w:rPr>
        <w:t xml:space="preserve">1. Член Общественной палаты имеет нагрудный знак члена Общественной палаты (далее – нагрудный знак), являющийся отличительным знаком. Член Общественной палаты пользуется нагрудным знаком в течение всего срока своих полномочий. </w:t>
      </w:r>
    </w:p>
    <w:p w:rsidR="00DC7F60" w:rsidRPr="00DC7F60" w:rsidRDefault="00DC7F60" w:rsidP="00DC7F60">
      <w:pPr>
        <w:autoSpaceDE w:val="0"/>
        <w:autoSpaceDN w:val="0"/>
        <w:adjustRightInd w:val="0"/>
        <w:ind w:firstLine="709"/>
        <w:jc w:val="both"/>
        <w:outlineLvl w:val="1"/>
        <w:rPr>
          <w:sz w:val="28"/>
          <w:szCs w:val="28"/>
        </w:rPr>
      </w:pPr>
      <w:r w:rsidRPr="00DC7F60">
        <w:rPr>
          <w:sz w:val="28"/>
          <w:szCs w:val="28"/>
        </w:rPr>
        <w:t>2. Образец и описание нагрудного знака утверждаются Общественной палатой.</w:t>
      </w:r>
    </w:p>
    <w:p w:rsidR="00DC7F60" w:rsidRPr="00DC7F60" w:rsidRDefault="00DC7F60" w:rsidP="00AC3839">
      <w:pPr>
        <w:autoSpaceDE w:val="0"/>
        <w:autoSpaceDN w:val="0"/>
        <w:adjustRightInd w:val="0"/>
        <w:ind w:firstLine="709"/>
        <w:jc w:val="center"/>
        <w:outlineLvl w:val="1"/>
        <w:rPr>
          <w:sz w:val="28"/>
          <w:szCs w:val="28"/>
        </w:rPr>
      </w:pPr>
    </w:p>
    <w:p w:rsidR="001A098D" w:rsidRDefault="00DC7F60" w:rsidP="00AC3839">
      <w:pPr>
        <w:ind w:firstLine="709"/>
        <w:jc w:val="center"/>
        <w:rPr>
          <w:sz w:val="28"/>
          <w:szCs w:val="28"/>
        </w:rPr>
      </w:pPr>
      <w:r w:rsidRPr="00DC7F60">
        <w:rPr>
          <w:b/>
          <w:sz w:val="28"/>
          <w:szCs w:val="28"/>
        </w:rPr>
        <w:lastRenderedPageBreak/>
        <w:t>ГЛАВА 3. ПОРЯДОК ИЗБРАНИЯ И ПОЛНОМОЧИЯ ПРЕДСЕДАТЕЛЯ ОБЩЕСТВЕННОЙ ПАЛАТЫ, ЗАМЕСТИТЕЛЕЙ ПРЕДСЕДАТЕЛЯ ОБЩЕСТВЕННОЙ ПАЛАТЫ</w:t>
      </w:r>
    </w:p>
    <w:p w:rsidR="001A098D" w:rsidRDefault="001A098D" w:rsidP="001A098D">
      <w:pPr>
        <w:ind w:firstLine="709"/>
        <w:jc w:val="center"/>
        <w:rPr>
          <w:sz w:val="28"/>
          <w:szCs w:val="28"/>
        </w:rPr>
      </w:pPr>
    </w:p>
    <w:p w:rsidR="001A098D" w:rsidRDefault="00DC7F60" w:rsidP="00AC3839">
      <w:pPr>
        <w:ind w:firstLine="709"/>
        <w:jc w:val="center"/>
        <w:rPr>
          <w:b/>
          <w:bCs/>
          <w:color w:val="000000"/>
          <w:sz w:val="28"/>
          <w:szCs w:val="28"/>
        </w:rPr>
      </w:pPr>
      <w:r w:rsidRPr="00DC7F60">
        <w:rPr>
          <w:b/>
          <w:bCs/>
          <w:color w:val="000000"/>
          <w:sz w:val="28"/>
          <w:szCs w:val="28"/>
        </w:rPr>
        <w:t>Статья 12. Порядок избрания председателя Общественной палаты</w:t>
      </w:r>
    </w:p>
    <w:p w:rsidR="00AC3839" w:rsidRDefault="00DC7F60" w:rsidP="00DC7F60">
      <w:pPr>
        <w:ind w:firstLine="709"/>
        <w:jc w:val="both"/>
        <w:rPr>
          <w:sz w:val="28"/>
          <w:szCs w:val="28"/>
        </w:rPr>
      </w:pPr>
      <w:r w:rsidRPr="00DC7F60">
        <w:rPr>
          <w:sz w:val="28"/>
          <w:szCs w:val="28"/>
        </w:rPr>
        <w:t>1. Председатель Общественной палаты избирается на срок полномочий Общественной палаты из числа членов Общественной палаты на первом заседании Общественной палаты нового состава путем проведения открытого голосования.</w:t>
      </w:r>
    </w:p>
    <w:p w:rsidR="00DC7F60" w:rsidRPr="00DC7F60" w:rsidRDefault="00DC7F60" w:rsidP="00DC7F60">
      <w:pPr>
        <w:ind w:firstLine="709"/>
        <w:jc w:val="both"/>
        <w:rPr>
          <w:sz w:val="28"/>
          <w:szCs w:val="28"/>
        </w:rPr>
      </w:pPr>
      <w:r w:rsidRPr="00DC7F60">
        <w:rPr>
          <w:sz w:val="28"/>
          <w:szCs w:val="28"/>
        </w:rPr>
        <w:t>2. Кандидатуры на должность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DC7F60" w:rsidRPr="00DC7F60" w:rsidRDefault="00DC7F60" w:rsidP="00DC7F60">
      <w:pPr>
        <w:ind w:firstLine="709"/>
        <w:jc w:val="both"/>
        <w:rPr>
          <w:sz w:val="28"/>
          <w:szCs w:val="28"/>
        </w:rPr>
      </w:pPr>
      <w:r w:rsidRPr="00DC7F60">
        <w:rPr>
          <w:sz w:val="28"/>
          <w:szCs w:val="28"/>
        </w:rPr>
        <w:t>3. 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DC7F60" w:rsidRPr="00DC7F60" w:rsidRDefault="00DC7F60" w:rsidP="00DC7F60">
      <w:pPr>
        <w:ind w:firstLine="709"/>
        <w:jc w:val="both"/>
        <w:rPr>
          <w:sz w:val="28"/>
          <w:szCs w:val="28"/>
        </w:rPr>
      </w:pPr>
      <w:r w:rsidRPr="00DC7F60">
        <w:rPr>
          <w:sz w:val="28"/>
          <w:szCs w:val="28"/>
        </w:rPr>
        <w:t>4.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DC7F60" w:rsidRPr="00DC7F60" w:rsidRDefault="00DC7F60" w:rsidP="00DC7F60">
      <w:pPr>
        <w:ind w:firstLine="709"/>
        <w:jc w:val="both"/>
        <w:rPr>
          <w:color w:val="000000"/>
          <w:sz w:val="28"/>
          <w:szCs w:val="28"/>
        </w:rPr>
      </w:pPr>
      <w:r w:rsidRPr="00DC7F60">
        <w:rPr>
          <w:color w:val="000000"/>
          <w:sz w:val="28"/>
          <w:szCs w:val="28"/>
        </w:rPr>
        <w:t xml:space="preserve">5. Член Общественной палаты считается избранным на должность председателя Общественной </w:t>
      </w:r>
      <w:r w:rsidRPr="00DC7F60">
        <w:rPr>
          <w:color w:val="000000"/>
          <w:sz w:val="28"/>
          <w:szCs w:val="28"/>
        </w:rPr>
        <w:lastRenderedPageBreak/>
        <w:t xml:space="preserve">палаты, если за него проголосовало более половины от установленного числа членов Общественной палаты. </w:t>
      </w:r>
    </w:p>
    <w:p w:rsidR="00DC7F60" w:rsidRPr="00DC7F60" w:rsidRDefault="00DC7F60" w:rsidP="00DC7F60">
      <w:pPr>
        <w:ind w:firstLine="709"/>
        <w:jc w:val="both"/>
        <w:rPr>
          <w:color w:val="000000"/>
          <w:sz w:val="28"/>
          <w:szCs w:val="28"/>
        </w:rPr>
      </w:pPr>
      <w:r w:rsidRPr="00DC7F60">
        <w:rPr>
          <w:color w:val="000000"/>
          <w:sz w:val="28"/>
          <w:szCs w:val="28"/>
        </w:rPr>
        <w:t xml:space="preserve">6. Вопрос о досрочном освобождении от обязанностей председателя Общественной палаты может быть рассмотрен на заседании по его личному заявлению либо по представлению не менее одной трети Общественной палаты от установленного числа членов Общественной палаты. </w:t>
      </w:r>
    </w:p>
    <w:p w:rsidR="00DC7F60" w:rsidRPr="00DC7F60" w:rsidRDefault="00DC7F60" w:rsidP="00DC7F60">
      <w:pPr>
        <w:ind w:firstLine="709"/>
        <w:jc w:val="both"/>
        <w:rPr>
          <w:color w:val="000000"/>
          <w:sz w:val="28"/>
          <w:szCs w:val="28"/>
        </w:rPr>
      </w:pPr>
      <w:r w:rsidRPr="00DC7F60">
        <w:rPr>
          <w:color w:val="000000"/>
          <w:sz w:val="28"/>
          <w:szCs w:val="28"/>
        </w:rPr>
        <w:t xml:space="preserve">Решение о досрочном освобождении от обязанностей председателя Общественной палаты считается принятым, если за него проголосовало более половины от установленного числа членов Общественной палаты. </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color w:val="000000"/>
          <w:sz w:val="28"/>
          <w:szCs w:val="28"/>
        </w:rPr>
      </w:pPr>
      <w:r w:rsidRPr="00DC7F60">
        <w:rPr>
          <w:b/>
          <w:bCs/>
          <w:color w:val="000000"/>
          <w:sz w:val="28"/>
          <w:szCs w:val="28"/>
        </w:rPr>
        <w:t>Статья 13. Полномочия председателя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1. Председатель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 представляет Общественную палату в отношениях с государственными органами, органами местного самоуправления, организациями, общественными объединениями и гражданами</w:t>
      </w:r>
      <w:r w:rsidRPr="00DC7F60">
        <w:rPr>
          <w:b/>
          <w:sz w:val="28"/>
          <w:szCs w:val="28"/>
        </w:rPr>
        <w:t>;</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2) созывает заседания Общественной палаты, доводит до сведения членов Общественной палаты и населения информацию о дате, времени и месте их проведения, а также проект повестки дня заседания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3) обеспечивает соблюдение настоящего Регламента;</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4) осуществляет руководство подготовкой </w:t>
      </w:r>
      <w:r w:rsidRPr="00DC7F60">
        <w:rPr>
          <w:sz w:val="28"/>
          <w:szCs w:val="28"/>
        </w:rPr>
        <w:lastRenderedPageBreak/>
        <w:t>заседаний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5) председательствует на заседаниях Общественной палаты, организует деятельность Общественной палаты в соответствии с настоящим Регламентом;</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6) подписывает решения Общественной палаты и иные документы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7) распределяет обязанности между своими заместителями</w:t>
      </w:r>
      <w:r w:rsidRPr="00DC7F60">
        <w:rPr>
          <w:b/>
          <w:sz w:val="28"/>
          <w:szCs w:val="28"/>
        </w:rPr>
        <w:t>;</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8) руководит деятельностью совета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9) оказывает содействие членам Общественной палаты в осуществлении ими своих полномочий;</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10) координирует деятельность комиссий и рабочих групп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11) дает поручения комиссиям и рабочим группам Общественной палаты;</w:t>
      </w:r>
    </w:p>
    <w:p w:rsidR="00DC7F60" w:rsidRPr="00DC7F60" w:rsidRDefault="00DC7F60" w:rsidP="00DC7F60">
      <w:pPr>
        <w:widowControl w:val="0"/>
        <w:autoSpaceDE w:val="0"/>
        <w:autoSpaceDN w:val="0"/>
        <w:adjustRightInd w:val="0"/>
        <w:ind w:firstLine="709"/>
        <w:jc w:val="both"/>
        <w:rPr>
          <w:bCs/>
          <w:sz w:val="28"/>
          <w:szCs w:val="28"/>
        </w:rPr>
      </w:pPr>
      <w:r w:rsidRPr="00DC7F60">
        <w:rPr>
          <w:sz w:val="28"/>
          <w:szCs w:val="28"/>
        </w:rPr>
        <w:t xml:space="preserve">12) направляет членов Общественной палаты для участия в работе комиссий и рабочих групп при государственных органах </w:t>
      </w:r>
      <w:r w:rsidRPr="00DC7F60">
        <w:rPr>
          <w:bCs/>
          <w:sz w:val="28"/>
          <w:szCs w:val="28"/>
        </w:rPr>
        <w:t>и органах местного самоуправления;</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13) </w:t>
      </w:r>
      <w:r w:rsidRPr="00DC7F60">
        <w:rPr>
          <w:color w:val="000000"/>
          <w:sz w:val="28"/>
          <w:szCs w:val="28"/>
        </w:rPr>
        <w:t>направляет заключения Общественной палаты по результатам экспертизы проектов областных законов и иных нормативных правовых актов в соответствующие государственные органы и органы местного самоуправления;</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14) взаимодействует с уполномоченным структурным подразделением аппарата Правительства Ростовской области по вопросам обеспечения </w:t>
      </w:r>
      <w:r w:rsidRPr="00DC7F60">
        <w:rPr>
          <w:sz w:val="28"/>
          <w:szCs w:val="28"/>
        </w:rPr>
        <w:lastRenderedPageBreak/>
        <w:t>деятельности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15) организует работу совета Общественной палаты;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16) выступает с предложением о проведении внеочередного заседания совета Общественной палаты;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17) осуществляет иные полномочия в соответствии с действующим законодательством.</w:t>
      </w:r>
    </w:p>
    <w:p w:rsidR="00DC7F60" w:rsidRPr="00DC7F60" w:rsidRDefault="00DC7F60" w:rsidP="00DC7F60">
      <w:pPr>
        <w:tabs>
          <w:tab w:val="left" w:pos="1134"/>
          <w:tab w:val="left" w:pos="1276"/>
        </w:tabs>
        <w:ind w:firstLine="709"/>
        <w:jc w:val="both"/>
        <w:rPr>
          <w:sz w:val="28"/>
          <w:szCs w:val="28"/>
        </w:rPr>
      </w:pPr>
      <w:r w:rsidRPr="00DC7F60">
        <w:rPr>
          <w:sz w:val="28"/>
          <w:szCs w:val="28"/>
        </w:rPr>
        <w:t xml:space="preserve">2. Председатель Общественной палаты подписывает соглашения о сотрудничестве. </w:t>
      </w:r>
    </w:p>
    <w:p w:rsidR="00DC7F60" w:rsidRPr="00DC7F60" w:rsidRDefault="00DC7F60" w:rsidP="00DC7F60">
      <w:pPr>
        <w:tabs>
          <w:tab w:val="left" w:pos="1134"/>
          <w:tab w:val="left" w:pos="1276"/>
        </w:tabs>
        <w:ind w:firstLine="709"/>
        <w:jc w:val="both"/>
        <w:rPr>
          <w:sz w:val="28"/>
          <w:szCs w:val="28"/>
        </w:rPr>
      </w:pPr>
      <w:r w:rsidRPr="00DC7F60">
        <w:rPr>
          <w:sz w:val="28"/>
          <w:szCs w:val="28"/>
        </w:rPr>
        <w:t>3. На период отсутствия председателя Общественной палаты его обязанности исполняет один из заместителей председателя Общественной палаты в соответствии с распределением обязанностей.</w:t>
      </w:r>
    </w:p>
    <w:p w:rsidR="00DC7F60" w:rsidRPr="00DC7F60" w:rsidRDefault="00DC7F60" w:rsidP="00DC7F60">
      <w:pPr>
        <w:tabs>
          <w:tab w:val="left" w:pos="1134"/>
          <w:tab w:val="left" w:pos="1276"/>
        </w:tabs>
        <w:ind w:firstLine="709"/>
        <w:jc w:val="both"/>
        <w:rPr>
          <w:sz w:val="28"/>
          <w:szCs w:val="28"/>
        </w:rPr>
      </w:pPr>
    </w:p>
    <w:p w:rsidR="00DC7F60" w:rsidRPr="00DC7F60" w:rsidRDefault="00DC7F60" w:rsidP="00AC3839">
      <w:pPr>
        <w:tabs>
          <w:tab w:val="left" w:pos="993"/>
        </w:tabs>
        <w:ind w:firstLine="709"/>
        <w:jc w:val="center"/>
        <w:rPr>
          <w:b/>
          <w:bCs/>
          <w:sz w:val="28"/>
          <w:szCs w:val="28"/>
        </w:rPr>
      </w:pPr>
      <w:r w:rsidRPr="00F97E1B">
        <w:rPr>
          <w:b/>
          <w:bCs/>
          <w:sz w:val="28"/>
          <w:szCs w:val="28"/>
        </w:rPr>
        <w:t>Статья 14. Заместители председателя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 Заместители п</w:t>
      </w:r>
      <w:r w:rsidR="0067529C">
        <w:rPr>
          <w:sz w:val="28"/>
          <w:szCs w:val="28"/>
        </w:rPr>
        <w:t xml:space="preserve">редседателя Общественной палаты </w:t>
      </w:r>
      <w:r w:rsidRPr="00DC7F60">
        <w:rPr>
          <w:sz w:val="28"/>
          <w:szCs w:val="28"/>
        </w:rPr>
        <w:t xml:space="preserve">избираются на срок полномочий Общественной палаты из числа членов Общественной палаты.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2. Кандидатуры на должности заместителей председателя Общественной палаты вносятся на рассмотрение Общественной палаты председателем Общественной палаты.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3. Член Общественной палаты считается избранным на должность заместителя председателя Общественной палаты, если за него проголосовало более половины от установленного числа членов Общественной палаты.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4. Количество заместителей председателя </w:t>
      </w:r>
      <w:r w:rsidRPr="00DC7F60">
        <w:rPr>
          <w:sz w:val="28"/>
          <w:szCs w:val="28"/>
        </w:rPr>
        <w:lastRenderedPageBreak/>
        <w:t xml:space="preserve">Общественной палаты </w:t>
      </w:r>
      <w:r w:rsidR="0067529C" w:rsidRPr="0067529C">
        <w:rPr>
          <w:sz w:val="28"/>
          <w:szCs w:val="28"/>
        </w:rPr>
        <w:t>(в том числе первых)</w:t>
      </w:r>
      <w:r w:rsidR="00856985" w:rsidRPr="00856985">
        <w:rPr>
          <w:sz w:val="28"/>
          <w:szCs w:val="28"/>
        </w:rPr>
        <w:t xml:space="preserve"> </w:t>
      </w:r>
      <w:r w:rsidRPr="00DC7F60">
        <w:rPr>
          <w:sz w:val="28"/>
          <w:szCs w:val="28"/>
        </w:rPr>
        <w:t xml:space="preserve">определяется решением Общественной палаты на первом заседании Общественной палаты нового состава. </w:t>
      </w:r>
    </w:p>
    <w:p w:rsidR="00DC7F60" w:rsidRPr="00DC7F60" w:rsidRDefault="00DC7F60" w:rsidP="00DC7F60">
      <w:pPr>
        <w:tabs>
          <w:tab w:val="left" w:pos="1134"/>
        </w:tabs>
        <w:ind w:firstLine="709"/>
        <w:jc w:val="both"/>
        <w:rPr>
          <w:sz w:val="28"/>
          <w:szCs w:val="28"/>
        </w:rPr>
      </w:pPr>
      <w:r w:rsidRPr="00DC7F60">
        <w:rPr>
          <w:sz w:val="28"/>
          <w:szCs w:val="28"/>
        </w:rPr>
        <w:t>5. Заместители председателя Общественной палаты по поручению председателя Общественной палаты ведут заседания Общественной палаты, исполняют обязанности председателя Общественной палаты в его отсутствие, координируют деятельность комиссий и рабочих групп Общественной палаты, решают другие вопросы в соответствии с настоящим Регламентом и распределением обязанностей между заместителями председателя Общественной палаты, утверждаемым председателем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 xml:space="preserve">6. Вопрос о досрочном освобождении от обязанностей заместителя председателя Общественной палаты может быть рассмотрен на заседании Общественной палаты по его личному заявлению, по представлению председателя Общественной палаты, либо не менее чем одной трети от установленного числа членов Общественной палаты. </w:t>
      </w:r>
    </w:p>
    <w:p w:rsidR="00DC7F60" w:rsidRPr="00DC7F60" w:rsidRDefault="00DC7F60" w:rsidP="00DC7F60">
      <w:pPr>
        <w:ind w:firstLine="709"/>
        <w:jc w:val="both"/>
        <w:rPr>
          <w:color w:val="000000"/>
          <w:sz w:val="28"/>
          <w:szCs w:val="28"/>
        </w:rPr>
      </w:pPr>
      <w:r w:rsidRPr="00DC7F60">
        <w:rPr>
          <w:color w:val="000000"/>
          <w:sz w:val="28"/>
          <w:szCs w:val="28"/>
        </w:rPr>
        <w:t>Решение о досрочном освобождении от обязанностей заместителя председателя Общественной палаты считается принятым, если за него проголосовало более половины от установленного числа членов Общественной палаты.</w:t>
      </w:r>
    </w:p>
    <w:p w:rsidR="00DC7F60" w:rsidRPr="00DC7F60" w:rsidRDefault="00DC7F60" w:rsidP="00DC7F60">
      <w:pPr>
        <w:ind w:firstLine="709"/>
        <w:outlineLvl w:val="1"/>
        <w:rPr>
          <w:b/>
          <w:sz w:val="28"/>
          <w:szCs w:val="28"/>
          <w:lang w:val="x-none"/>
        </w:rPr>
      </w:pPr>
    </w:p>
    <w:p w:rsidR="002F3DB8" w:rsidRDefault="002F3DB8" w:rsidP="00AC3839">
      <w:pPr>
        <w:ind w:firstLine="709"/>
        <w:jc w:val="center"/>
        <w:outlineLvl w:val="1"/>
        <w:rPr>
          <w:b/>
          <w:sz w:val="28"/>
          <w:szCs w:val="28"/>
        </w:rPr>
      </w:pPr>
    </w:p>
    <w:p w:rsidR="002F3DB8" w:rsidRDefault="002F3DB8" w:rsidP="00AC3839">
      <w:pPr>
        <w:ind w:firstLine="709"/>
        <w:jc w:val="center"/>
        <w:outlineLvl w:val="1"/>
        <w:rPr>
          <w:b/>
          <w:sz w:val="28"/>
          <w:szCs w:val="28"/>
        </w:rPr>
      </w:pPr>
    </w:p>
    <w:p w:rsidR="00DC7F60" w:rsidRPr="00DC7F60" w:rsidRDefault="00DC7F60" w:rsidP="00AC3839">
      <w:pPr>
        <w:ind w:firstLine="709"/>
        <w:jc w:val="center"/>
        <w:outlineLvl w:val="1"/>
        <w:rPr>
          <w:b/>
          <w:color w:val="003399"/>
          <w:sz w:val="28"/>
          <w:szCs w:val="28"/>
          <w:lang w:val="x-none"/>
        </w:rPr>
      </w:pPr>
      <w:r w:rsidRPr="00DC7F60">
        <w:rPr>
          <w:b/>
          <w:sz w:val="28"/>
          <w:szCs w:val="28"/>
          <w:lang w:val="x-none"/>
        </w:rPr>
        <w:lastRenderedPageBreak/>
        <w:t xml:space="preserve">ГЛАВА 4. </w:t>
      </w:r>
      <w:r w:rsidRPr="00DC7F60">
        <w:rPr>
          <w:b/>
          <w:color w:val="000000"/>
          <w:sz w:val="28"/>
          <w:szCs w:val="28"/>
          <w:lang w:val="x-none"/>
        </w:rPr>
        <w:t>ПОРЯДОК ФОРМИРОВАНИЯ И ДЕЯТЕЛЬНОСТИ</w:t>
      </w:r>
    </w:p>
    <w:p w:rsidR="00DC7F60" w:rsidRPr="00DC7F60" w:rsidRDefault="00DC7F60" w:rsidP="00AC3839">
      <w:pPr>
        <w:ind w:firstLine="709"/>
        <w:jc w:val="center"/>
        <w:rPr>
          <w:b/>
          <w:sz w:val="28"/>
          <w:szCs w:val="28"/>
        </w:rPr>
      </w:pPr>
      <w:r w:rsidRPr="00DC7F60">
        <w:rPr>
          <w:b/>
          <w:sz w:val="28"/>
          <w:szCs w:val="28"/>
        </w:rPr>
        <w:t>СОВЕТА ОБЩЕСТВЕННОЙ ПАЛАТЫ</w:t>
      </w:r>
    </w:p>
    <w:p w:rsidR="00DC7F60" w:rsidRPr="00DC7F60" w:rsidRDefault="00DC7F60" w:rsidP="00DC7F60">
      <w:pPr>
        <w:ind w:firstLine="709"/>
        <w:jc w:val="both"/>
        <w:outlineLvl w:val="1"/>
        <w:rPr>
          <w:color w:val="003399"/>
          <w:sz w:val="28"/>
          <w:szCs w:val="28"/>
          <w:lang w:val="x-none"/>
        </w:rPr>
      </w:pPr>
    </w:p>
    <w:p w:rsidR="00DC7F60" w:rsidRPr="00DC7F60" w:rsidRDefault="00DC7F60" w:rsidP="00AC3839">
      <w:pPr>
        <w:ind w:firstLine="709"/>
        <w:jc w:val="center"/>
        <w:rPr>
          <w:color w:val="000000"/>
          <w:sz w:val="28"/>
          <w:szCs w:val="28"/>
        </w:rPr>
      </w:pPr>
      <w:r w:rsidRPr="00DC7F60">
        <w:rPr>
          <w:b/>
          <w:bCs/>
          <w:color w:val="000000"/>
          <w:sz w:val="28"/>
          <w:szCs w:val="28"/>
        </w:rPr>
        <w:t>Статья 15. Состав совета Общественной палаты</w:t>
      </w:r>
    </w:p>
    <w:p w:rsidR="00DC7F60" w:rsidRPr="00DC7F60" w:rsidRDefault="00DC7F60" w:rsidP="00DC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DC7F60">
        <w:rPr>
          <w:color w:val="000000"/>
          <w:sz w:val="28"/>
          <w:szCs w:val="28"/>
          <w:lang w:val="x-none" w:eastAsia="x-none"/>
        </w:rPr>
        <w:t xml:space="preserve">1. </w:t>
      </w:r>
      <w:r w:rsidRPr="00DC7F60">
        <w:rPr>
          <w:rFonts w:eastAsia="Calibri"/>
          <w:sz w:val="28"/>
          <w:szCs w:val="28"/>
          <w:lang w:val="x-none" w:eastAsia="x-none"/>
        </w:rPr>
        <w:t xml:space="preserve">Совет Общественной палаты является постоянно действующим органом Общественной палаты. </w:t>
      </w:r>
      <w:r w:rsidRPr="00DC7F60">
        <w:rPr>
          <w:sz w:val="28"/>
          <w:szCs w:val="28"/>
          <w:lang w:val="x-none" w:eastAsia="x-none"/>
        </w:rPr>
        <w:t xml:space="preserve">Председателем </w:t>
      </w:r>
      <w:r w:rsidRPr="00DC7F60">
        <w:rPr>
          <w:sz w:val="28"/>
          <w:szCs w:val="28"/>
          <w:lang w:eastAsia="x-none"/>
        </w:rPr>
        <w:t>с</w:t>
      </w:r>
      <w:r w:rsidRPr="00DC7F60">
        <w:rPr>
          <w:sz w:val="28"/>
          <w:szCs w:val="28"/>
          <w:lang w:val="x-none" w:eastAsia="x-none"/>
        </w:rPr>
        <w:t>овета Общественной палаты является председатель Общественной палаты.</w:t>
      </w:r>
    </w:p>
    <w:p w:rsidR="00DC7F60" w:rsidRPr="00DC7F60" w:rsidRDefault="00DC7F60" w:rsidP="00DC7F60">
      <w:pPr>
        <w:ind w:firstLine="709"/>
        <w:jc w:val="both"/>
        <w:rPr>
          <w:sz w:val="28"/>
          <w:szCs w:val="28"/>
        </w:rPr>
      </w:pPr>
      <w:r w:rsidRPr="00DC7F60">
        <w:rPr>
          <w:color w:val="000000"/>
          <w:sz w:val="28"/>
          <w:szCs w:val="28"/>
        </w:rPr>
        <w:t xml:space="preserve">2. </w:t>
      </w:r>
      <w:r w:rsidRPr="00DC7F60">
        <w:rPr>
          <w:sz w:val="28"/>
          <w:szCs w:val="28"/>
        </w:rPr>
        <w:t xml:space="preserve">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w:t>
      </w:r>
    </w:p>
    <w:p w:rsidR="00DC7F60" w:rsidRPr="00DC7F60" w:rsidRDefault="00DC7F60" w:rsidP="00AC3839">
      <w:pPr>
        <w:ind w:firstLine="709"/>
        <w:jc w:val="center"/>
        <w:rPr>
          <w:strike/>
          <w:color w:val="000000"/>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t>Статья 16. Полномочия совета Общественной палаты</w:t>
      </w:r>
      <w:bookmarkStart w:id="11" w:name="_Toc111566236"/>
      <w:bookmarkStart w:id="12" w:name="_Toc125543810"/>
      <w:bookmarkStart w:id="13" w:name="_Toc125543933"/>
      <w:bookmarkStart w:id="14" w:name="_Toc125544309"/>
      <w:bookmarkStart w:id="15" w:name="_Toc125544343"/>
      <w:bookmarkStart w:id="16" w:name="_Toc125545053"/>
      <w:bookmarkStart w:id="17" w:name="_Toc125545100"/>
      <w:bookmarkEnd w:id="11"/>
      <w:bookmarkEnd w:id="12"/>
      <w:bookmarkEnd w:id="13"/>
      <w:bookmarkEnd w:id="14"/>
      <w:bookmarkEnd w:id="15"/>
      <w:bookmarkEnd w:id="16"/>
      <w:bookmarkEnd w:id="17"/>
    </w:p>
    <w:p w:rsidR="00DC7F60" w:rsidRPr="00DC7F60" w:rsidRDefault="00DC7F60" w:rsidP="00DC7F60">
      <w:pPr>
        <w:ind w:firstLine="709"/>
        <w:jc w:val="both"/>
        <w:rPr>
          <w:color w:val="000000"/>
          <w:sz w:val="28"/>
          <w:szCs w:val="28"/>
        </w:rPr>
      </w:pPr>
      <w:r w:rsidRPr="00DC7F60">
        <w:rPr>
          <w:sz w:val="28"/>
          <w:szCs w:val="28"/>
        </w:rPr>
        <w:t>Совет Общественной палаты:</w:t>
      </w:r>
    </w:p>
    <w:p w:rsidR="00DC7F60" w:rsidRPr="00DC7F60" w:rsidRDefault="00DC7F60" w:rsidP="00DC7F60">
      <w:pPr>
        <w:ind w:firstLine="709"/>
        <w:jc w:val="both"/>
        <w:rPr>
          <w:sz w:val="28"/>
          <w:szCs w:val="28"/>
        </w:rPr>
      </w:pPr>
      <w:r w:rsidRPr="00DC7F60">
        <w:rPr>
          <w:sz w:val="28"/>
          <w:szCs w:val="28"/>
        </w:rPr>
        <w:t>1) формирует и утверждает проект плана работы Общественной палаты;</w:t>
      </w:r>
    </w:p>
    <w:p w:rsidR="00DC7F60" w:rsidRPr="00DC7F60" w:rsidRDefault="00DC7F60" w:rsidP="00DC7F60">
      <w:pPr>
        <w:ind w:firstLine="709"/>
        <w:jc w:val="both"/>
        <w:rPr>
          <w:sz w:val="28"/>
          <w:szCs w:val="28"/>
        </w:rPr>
      </w:pPr>
      <w:r w:rsidRPr="00DC7F60">
        <w:rPr>
          <w:sz w:val="28"/>
          <w:szCs w:val="28"/>
        </w:rPr>
        <w:t xml:space="preserve">2) определяет дату проведения заседания Общественной палаты и формирует проект повестки дня заседания Общественной палаты; </w:t>
      </w:r>
    </w:p>
    <w:p w:rsidR="00DC7F60" w:rsidRPr="00DC7F60" w:rsidRDefault="00DC7F60" w:rsidP="00DC7F60">
      <w:pPr>
        <w:ind w:firstLine="709"/>
        <w:jc w:val="both"/>
        <w:rPr>
          <w:sz w:val="28"/>
          <w:szCs w:val="28"/>
        </w:rPr>
      </w:pPr>
      <w:r w:rsidRPr="00DC7F60">
        <w:rPr>
          <w:sz w:val="28"/>
          <w:szCs w:val="28"/>
        </w:rPr>
        <w:t xml:space="preserve">3) по предложению комиссий, рабочих групп Общественной палаты принимает решение о проведении слушаний по общественно важным проблемам, </w:t>
      </w:r>
      <w:r w:rsidRPr="00DC7F60">
        <w:rPr>
          <w:sz w:val="28"/>
          <w:szCs w:val="28"/>
        </w:rPr>
        <w:lastRenderedPageBreak/>
        <w:t>гражданских форумов и иных мероприятий Общественной палаты;</w:t>
      </w:r>
    </w:p>
    <w:p w:rsidR="00DC7F60" w:rsidRPr="00DC7F60" w:rsidRDefault="00DC7F60" w:rsidP="00DC7F60">
      <w:pPr>
        <w:ind w:firstLine="709"/>
        <w:jc w:val="both"/>
        <w:rPr>
          <w:sz w:val="28"/>
          <w:szCs w:val="28"/>
        </w:rPr>
      </w:pPr>
      <w:r w:rsidRPr="00DC7F60">
        <w:rPr>
          <w:sz w:val="28"/>
          <w:szCs w:val="28"/>
        </w:rPr>
        <w:t>4) разрабатывает и представляет на утверждение Общественной палаты Кодекс этики членов Общественной палаты;</w:t>
      </w:r>
    </w:p>
    <w:p w:rsidR="00DC7F60" w:rsidRPr="00DC7F60" w:rsidRDefault="00DC7F60" w:rsidP="00DC7F60">
      <w:pPr>
        <w:ind w:firstLine="709"/>
        <w:jc w:val="both"/>
        <w:rPr>
          <w:sz w:val="28"/>
          <w:szCs w:val="28"/>
        </w:rPr>
      </w:pPr>
      <w:r w:rsidRPr="00DC7F60">
        <w:rPr>
          <w:sz w:val="28"/>
          <w:szCs w:val="28"/>
        </w:rPr>
        <w:t>5) дает поручения председателю Общественной палаты, комиссиям, рабочим группам Общественной палаты и отдельным членам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6) принимает решение о делегировании членов Общественной палаты, уполномоченных принимать участие в коллегиях территориальных органов федеральных органов государственной власти и органов государственной власти Ростовской области;</w:t>
      </w:r>
    </w:p>
    <w:p w:rsidR="00DC7F60" w:rsidRPr="00DC7F60" w:rsidRDefault="00DC7F60" w:rsidP="00DC7F60">
      <w:pPr>
        <w:ind w:firstLine="709"/>
        <w:jc w:val="both"/>
        <w:rPr>
          <w:color w:val="000000"/>
          <w:sz w:val="28"/>
          <w:szCs w:val="28"/>
        </w:rPr>
      </w:pPr>
      <w:r w:rsidRPr="00DC7F60">
        <w:rPr>
          <w:color w:val="000000"/>
          <w:sz w:val="28"/>
          <w:szCs w:val="28"/>
        </w:rPr>
        <w:t xml:space="preserve">7) принимает решение о делегировании членов Общественной палаты, уполномоченных принимать участие в заседаниях Законодательного Собрания Ростовской области и заседаниях комитетов Законодательного Собрания Ростовской области; </w:t>
      </w:r>
    </w:p>
    <w:p w:rsidR="00DC7F60" w:rsidRPr="00DC7F60" w:rsidRDefault="00DC7F60" w:rsidP="00DC7F60">
      <w:pPr>
        <w:ind w:firstLine="709"/>
        <w:jc w:val="both"/>
        <w:rPr>
          <w:color w:val="000000"/>
          <w:sz w:val="28"/>
          <w:szCs w:val="28"/>
        </w:rPr>
      </w:pPr>
      <w:r w:rsidRPr="00DC7F60">
        <w:rPr>
          <w:color w:val="000000"/>
          <w:sz w:val="28"/>
          <w:szCs w:val="28"/>
        </w:rPr>
        <w:t>8) принимает решение об участии членов Общественной палаты в работе международных и межрегиональных конференций, совещаний и других мероприятиях;</w:t>
      </w:r>
    </w:p>
    <w:p w:rsidR="00DC7F60" w:rsidRPr="00DC7F60" w:rsidRDefault="00DC7F60" w:rsidP="00DC7F60">
      <w:pPr>
        <w:ind w:firstLine="709"/>
        <w:jc w:val="both"/>
        <w:rPr>
          <w:color w:val="000000"/>
          <w:sz w:val="28"/>
          <w:szCs w:val="28"/>
        </w:rPr>
      </w:pPr>
      <w:r w:rsidRPr="00DC7F60">
        <w:rPr>
          <w:color w:val="000000"/>
          <w:sz w:val="28"/>
          <w:szCs w:val="28"/>
        </w:rPr>
        <w:t>9) вносит предложения в органы исполнительной власти Ростовской области и главам местных администраций об образовании общественных советов, а также о делегировании членов Общественной палаты в состав общественных советов;</w:t>
      </w:r>
    </w:p>
    <w:p w:rsidR="00DC7F60" w:rsidRPr="00DC7F60" w:rsidRDefault="00DC7F60" w:rsidP="00DC7F60">
      <w:pPr>
        <w:ind w:firstLine="709"/>
        <w:jc w:val="both"/>
        <w:rPr>
          <w:color w:val="000000"/>
          <w:sz w:val="28"/>
          <w:szCs w:val="28"/>
        </w:rPr>
      </w:pPr>
      <w:r w:rsidRPr="00DC7F60">
        <w:rPr>
          <w:color w:val="000000"/>
          <w:sz w:val="28"/>
          <w:szCs w:val="28"/>
        </w:rPr>
        <w:t xml:space="preserve">10) объявляет о начале приема заявок </w:t>
      </w:r>
      <w:r w:rsidRPr="00DC7F60">
        <w:rPr>
          <w:rFonts w:eastAsia="Calibri"/>
          <w:sz w:val="28"/>
          <w:szCs w:val="28"/>
        </w:rPr>
        <w:t xml:space="preserve">общественных объединений и иных некоммерческих </w:t>
      </w:r>
      <w:r w:rsidRPr="00DC7F60">
        <w:rPr>
          <w:rFonts w:eastAsia="Calibri"/>
          <w:sz w:val="28"/>
          <w:szCs w:val="28"/>
        </w:rPr>
        <w:lastRenderedPageBreak/>
        <w:t xml:space="preserve">организаций по избранию членов Общественной палаты, являющихся представителями </w:t>
      </w:r>
      <w:r w:rsidRPr="00DC7F60">
        <w:rPr>
          <w:color w:val="000000"/>
          <w:sz w:val="28"/>
          <w:szCs w:val="28"/>
        </w:rPr>
        <w:t>общественных объединений и иных некоммерческих организаций, в том числе профессиональных союзов, объединений работодателей и их ассоциаций, профессиональных объединений;</w:t>
      </w:r>
    </w:p>
    <w:p w:rsidR="00DC7F60" w:rsidRPr="00DC7F60" w:rsidRDefault="00DC7F60" w:rsidP="00DC7F60">
      <w:pPr>
        <w:ind w:firstLine="709"/>
        <w:jc w:val="both"/>
        <w:rPr>
          <w:sz w:val="28"/>
          <w:szCs w:val="28"/>
        </w:rPr>
      </w:pPr>
      <w:bookmarkStart w:id="18" w:name="sub_964"/>
      <w:r w:rsidRPr="00DC7F60">
        <w:rPr>
          <w:color w:val="000000"/>
          <w:sz w:val="28"/>
          <w:szCs w:val="28"/>
        </w:rPr>
        <w:t>11)</w:t>
      </w:r>
      <w:r w:rsidRPr="00DC7F60">
        <w:rPr>
          <w:sz w:val="28"/>
          <w:szCs w:val="28"/>
        </w:rPr>
        <w:t xml:space="preserve"> вносит в порядке, установленном законом Ростовской области, предложение по кандидатуре на должность руководителя аппарата Общественной палаты;</w:t>
      </w:r>
      <w:bookmarkStart w:id="19" w:name="sub_965"/>
      <w:bookmarkEnd w:id="18"/>
      <w:r w:rsidRPr="00DC7F60">
        <w:rPr>
          <w:sz w:val="28"/>
          <w:szCs w:val="28"/>
        </w:rPr>
        <w:t xml:space="preserve"> </w:t>
      </w:r>
    </w:p>
    <w:p w:rsidR="00DC7F60" w:rsidRPr="00DC7F60" w:rsidRDefault="00DC7F60" w:rsidP="00DC7F60">
      <w:pPr>
        <w:ind w:firstLine="709"/>
        <w:jc w:val="both"/>
        <w:rPr>
          <w:color w:val="000000"/>
          <w:sz w:val="28"/>
          <w:szCs w:val="28"/>
        </w:rPr>
      </w:pPr>
      <w:r w:rsidRPr="00DC7F60">
        <w:rPr>
          <w:color w:val="000000"/>
          <w:sz w:val="28"/>
          <w:szCs w:val="28"/>
        </w:rPr>
        <w:t>12)</w:t>
      </w:r>
      <w:r w:rsidRPr="00DC7F60">
        <w:rPr>
          <w:sz w:val="28"/>
          <w:szCs w:val="28"/>
        </w:rPr>
        <w:t xml:space="preserve"> принимает решение о привлечении к работе Общественной палаты граждан и некоммерческих организаций, представители которых не вошли в ее состав;</w:t>
      </w:r>
      <w:bookmarkEnd w:id="19"/>
      <w:r w:rsidRPr="00DC7F60">
        <w:rPr>
          <w:sz w:val="28"/>
          <w:szCs w:val="28"/>
        </w:rPr>
        <w:t xml:space="preserve"> </w:t>
      </w:r>
    </w:p>
    <w:p w:rsidR="00DC7F60" w:rsidRPr="00DC7F60" w:rsidRDefault="00DC7F60" w:rsidP="00DC7F60">
      <w:pPr>
        <w:ind w:firstLine="709"/>
        <w:jc w:val="both"/>
        <w:rPr>
          <w:sz w:val="28"/>
          <w:szCs w:val="28"/>
        </w:rPr>
      </w:pPr>
      <w:r w:rsidRPr="00DC7F60">
        <w:rPr>
          <w:color w:val="000000"/>
          <w:sz w:val="28"/>
          <w:szCs w:val="28"/>
        </w:rPr>
        <w:t>13)</w:t>
      </w:r>
      <w:r w:rsidRPr="00DC7F60">
        <w:rPr>
          <w:sz w:val="28"/>
          <w:szCs w:val="28"/>
        </w:rPr>
        <w:t xml:space="preserve"> направляет запросы Общественной палаты в территориальные органы федеральных органов исполнительной власти, органы государственной власти Ростовской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Ростовской области;</w:t>
      </w:r>
    </w:p>
    <w:p w:rsidR="00DC7F60" w:rsidRPr="00DC7F60" w:rsidRDefault="00DC7F60" w:rsidP="00DC7F60">
      <w:pPr>
        <w:ind w:firstLine="709"/>
        <w:jc w:val="both"/>
        <w:rPr>
          <w:sz w:val="28"/>
          <w:szCs w:val="28"/>
        </w:rPr>
      </w:pPr>
      <w:r w:rsidRPr="00DC7F60">
        <w:rPr>
          <w:sz w:val="28"/>
          <w:szCs w:val="28"/>
        </w:rPr>
        <w:t xml:space="preserve">14) вносит предложения по изменению Регламента Общественной палаты; </w:t>
      </w:r>
    </w:p>
    <w:p w:rsidR="00DC7F60" w:rsidRPr="00DC7F60" w:rsidRDefault="00DC7F60" w:rsidP="00DC7F60">
      <w:pPr>
        <w:ind w:firstLine="709"/>
        <w:jc w:val="both"/>
        <w:rPr>
          <w:sz w:val="28"/>
          <w:szCs w:val="28"/>
        </w:rPr>
      </w:pPr>
      <w:r w:rsidRPr="00DC7F60">
        <w:rPr>
          <w:sz w:val="28"/>
          <w:szCs w:val="28"/>
        </w:rPr>
        <w:t>15) принимает решения о проведении внеочередного заседания Общественной палаты.</w:t>
      </w:r>
    </w:p>
    <w:p w:rsidR="00DC7F60" w:rsidRPr="00DC7F60" w:rsidRDefault="00DC7F60" w:rsidP="00DC7F60">
      <w:pPr>
        <w:ind w:firstLine="709"/>
        <w:jc w:val="both"/>
        <w:rPr>
          <w:color w:val="000000"/>
          <w:sz w:val="28"/>
          <w:szCs w:val="28"/>
        </w:rPr>
      </w:pPr>
      <w:r w:rsidRPr="00DC7F60">
        <w:rPr>
          <w:sz w:val="28"/>
          <w:szCs w:val="28"/>
        </w:rPr>
        <w:t xml:space="preserve">16) </w:t>
      </w:r>
      <w:r w:rsidRPr="00DC7F60">
        <w:rPr>
          <w:color w:val="000000"/>
          <w:sz w:val="28"/>
          <w:szCs w:val="28"/>
        </w:rPr>
        <w:t>осуществляет иные полномочия в соответствии с действующим законодательством</w:t>
      </w:r>
      <w:r w:rsidRPr="00DC7F60">
        <w:rPr>
          <w:sz w:val="28"/>
          <w:szCs w:val="28"/>
        </w:rPr>
        <w:t>;</w:t>
      </w:r>
    </w:p>
    <w:p w:rsidR="00DC7F60" w:rsidRPr="00DC7F60" w:rsidRDefault="00DC7F60" w:rsidP="00DC7F60">
      <w:pPr>
        <w:ind w:firstLine="709"/>
        <w:jc w:val="both"/>
        <w:rPr>
          <w:strike/>
          <w:color w:val="000000"/>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lastRenderedPageBreak/>
        <w:t>Статья 17. Заседания совета Общественной палаты</w:t>
      </w:r>
    </w:p>
    <w:p w:rsidR="00DC7F60" w:rsidRPr="00DC7F60" w:rsidRDefault="00DC7F60" w:rsidP="00DC7F60">
      <w:pPr>
        <w:ind w:firstLine="709"/>
        <w:jc w:val="both"/>
        <w:rPr>
          <w:color w:val="000000"/>
          <w:sz w:val="28"/>
          <w:szCs w:val="28"/>
        </w:rPr>
      </w:pPr>
      <w:r w:rsidRPr="00DC7F60">
        <w:rPr>
          <w:sz w:val="28"/>
          <w:szCs w:val="28"/>
        </w:rPr>
        <w:t xml:space="preserve">1. </w:t>
      </w:r>
      <w:r w:rsidRPr="00DC7F60">
        <w:rPr>
          <w:color w:val="000000"/>
          <w:sz w:val="28"/>
          <w:szCs w:val="28"/>
        </w:rPr>
        <w:t>На заседании совета Общественной палаты председательствует председатель Общественной палаты или один из заместителей председателя Общественной палаты по его поручению.</w:t>
      </w:r>
    </w:p>
    <w:p w:rsidR="00DC7F60" w:rsidRPr="00DC7F60" w:rsidRDefault="00DC7F60" w:rsidP="00DC7F60">
      <w:pPr>
        <w:ind w:firstLine="709"/>
        <w:jc w:val="both"/>
        <w:rPr>
          <w:color w:val="000000"/>
          <w:sz w:val="28"/>
          <w:szCs w:val="28"/>
        </w:rPr>
      </w:pPr>
      <w:r w:rsidRPr="00DC7F60">
        <w:rPr>
          <w:color w:val="000000"/>
          <w:sz w:val="28"/>
          <w:szCs w:val="28"/>
        </w:rPr>
        <w:t>2. В заседаниях совета Общественной палаты могут принимать участие:</w:t>
      </w:r>
    </w:p>
    <w:p w:rsidR="00DC7F60" w:rsidRPr="00DC7F60" w:rsidRDefault="00DC7F60" w:rsidP="00DC7F60">
      <w:pPr>
        <w:ind w:firstLine="709"/>
        <w:jc w:val="both"/>
        <w:rPr>
          <w:sz w:val="28"/>
          <w:szCs w:val="28"/>
        </w:rPr>
      </w:pPr>
      <w:r w:rsidRPr="00DC7F60">
        <w:rPr>
          <w:sz w:val="28"/>
          <w:szCs w:val="28"/>
        </w:rPr>
        <w:t>1) члены Общественной палаты, предложения которых внесены в план очередного заседания совета Общественной палаты;</w:t>
      </w:r>
    </w:p>
    <w:p w:rsidR="00DC7F60" w:rsidRPr="00DC7F60" w:rsidRDefault="00DC7F60" w:rsidP="00DC7F60">
      <w:pPr>
        <w:ind w:firstLine="709"/>
        <w:jc w:val="both"/>
        <w:rPr>
          <w:sz w:val="28"/>
          <w:szCs w:val="28"/>
        </w:rPr>
      </w:pPr>
      <w:r w:rsidRPr="00DC7F60">
        <w:rPr>
          <w:sz w:val="28"/>
          <w:szCs w:val="28"/>
        </w:rPr>
        <w:t>2) представители государственных органов и органов местного самоуправления по приглашению совета Общественной палаты;</w:t>
      </w:r>
    </w:p>
    <w:p w:rsidR="00DC7F60" w:rsidRPr="00DC7F60" w:rsidRDefault="00DC7F60" w:rsidP="00DC7F60">
      <w:pPr>
        <w:ind w:firstLine="709"/>
        <w:jc w:val="both"/>
        <w:rPr>
          <w:color w:val="17304F"/>
          <w:sz w:val="28"/>
          <w:szCs w:val="28"/>
        </w:rPr>
      </w:pPr>
      <w:r w:rsidRPr="00DC7F60">
        <w:rPr>
          <w:sz w:val="28"/>
          <w:szCs w:val="28"/>
        </w:rPr>
        <w:t>3) иные лица по приглашению совета Общественной палаты.</w:t>
      </w:r>
      <w:r w:rsidRPr="00DC7F60">
        <w:rPr>
          <w:color w:val="17304F"/>
          <w:sz w:val="28"/>
          <w:szCs w:val="28"/>
        </w:rPr>
        <w:t xml:space="preserve"> </w:t>
      </w:r>
    </w:p>
    <w:p w:rsidR="00DC7F60" w:rsidRPr="00DC7F60" w:rsidRDefault="00DC7F60" w:rsidP="00DC7F60">
      <w:pPr>
        <w:ind w:firstLine="709"/>
        <w:jc w:val="both"/>
        <w:rPr>
          <w:bCs/>
          <w:sz w:val="28"/>
          <w:szCs w:val="28"/>
        </w:rPr>
      </w:pPr>
      <w:r w:rsidRPr="00DC7F60">
        <w:rPr>
          <w:sz w:val="28"/>
          <w:szCs w:val="28"/>
        </w:rPr>
        <w:t>3. Заседания совета Общественной палаты проводятся не реже одного раза в два месяца. Дата, время</w:t>
      </w:r>
      <w:r w:rsidRPr="00DC7F60">
        <w:rPr>
          <w:bCs/>
          <w:sz w:val="28"/>
          <w:szCs w:val="28"/>
        </w:rPr>
        <w:t xml:space="preserve">, место проведения и проект </w:t>
      </w:r>
      <w:proofErr w:type="gramStart"/>
      <w:r w:rsidRPr="00DC7F60">
        <w:rPr>
          <w:bCs/>
          <w:sz w:val="28"/>
          <w:szCs w:val="28"/>
        </w:rPr>
        <w:t xml:space="preserve">повестки дня заседания совета </w:t>
      </w:r>
      <w:r w:rsidRPr="00DC7F60">
        <w:rPr>
          <w:sz w:val="28"/>
          <w:szCs w:val="28"/>
        </w:rPr>
        <w:t>Общественной палаты</w:t>
      </w:r>
      <w:proofErr w:type="gramEnd"/>
      <w:r w:rsidRPr="00DC7F60">
        <w:rPr>
          <w:sz w:val="28"/>
          <w:szCs w:val="28"/>
        </w:rPr>
        <w:t xml:space="preserve"> </w:t>
      </w:r>
      <w:r w:rsidRPr="00DC7F60">
        <w:rPr>
          <w:bCs/>
          <w:sz w:val="28"/>
          <w:szCs w:val="28"/>
        </w:rPr>
        <w:t>определяются председателем Общественной палаты.</w:t>
      </w:r>
    </w:p>
    <w:p w:rsidR="00DC7F60" w:rsidRPr="00DC7F60" w:rsidRDefault="00DC7F60" w:rsidP="00DC7F60">
      <w:pPr>
        <w:ind w:firstLine="709"/>
        <w:jc w:val="both"/>
        <w:rPr>
          <w:sz w:val="28"/>
          <w:szCs w:val="28"/>
        </w:rPr>
      </w:pPr>
      <w:r w:rsidRPr="00DC7F60">
        <w:rPr>
          <w:sz w:val="28"/>
          <w:szCs w:val="28"/>
        </w:rPr>
        <w:t>4. Заседание совета Общественной палаты правомочно, если на нем присутствует более половины от установленного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на заседании.</w:t>
      </w:r>
    </w:p>
    <w:p w:rsidR="00DC7F60" w:rsidRPr="00DC7F60" w:rsidRDefault="00DC7F60" w:rsidP="00DC7F60">
      <w:pPr>
        <w:ind w:firstLine="709"/>
        <w:jc w:val="both"/>
        <w:rPr>
          <w:sz w:val="28"/>
          <w:szCs w:val="28"/>
        </w:rPr>
      </w:pPr>
      <w:r w:rsidRPr="00DC7F60">
        <w:rPr>
          <w:sz w:val="28"/>
          <w:szCs w:val="28"/>
        </w:rPr>
        <w:t xml:space="preserve">5. Решения, принятые по результатам </w:t>
      </w:r>
      <w:proofErr w:type="gramStart"/>
      <w:r w:rsidRPr="00DC7F60">
        <w:rPr>
          <w:sz w:val="28"/>
          <w:szCs w:val="28"/>
        </w:rPr>
        <w:t>рассмотрения вопросов повестки дня заседания совета Общественной</w:t>
      </w:r>
      <w:proofErr w:type="gramEnd"/>
      <w:r w:rsidRPr="00DC7F60">
        <w:rPr>
          <w:sz w:val="28"/>
          <w:szCs w:val="28"/>
        </w:rPr>
        <w:t xml:space="preserve"> </w:t>
      </w:r>
      <w:r w:rsidRPr="00DC7F60">
        <w:rPr>
          <w:sz w:val="28"/>
          <w:szCs w:val="28"/>
        </w:rPr>
        <w:lastRenderedPageBreak/>
        <w:t>палаты, заносятся в протокол. Протокол подписывается председательствующим на заседании совета Общественной палаты.</w:t>
      </w:r>
    </w:p>
    <w:p w:rsidR="00DC7F60" w:rsidRPr="00DC7F60" w:rsidRDefault="00DC7F60" w:rsidP="00DC7F60">
      <w:pPr>
        <w:tabs>
          <w:tab w:val="left" w:pos="993"/>
        </w:tabs>
        <w:ind w:firstLine="709"/>
        <w:jc w:val="both"/>
        <w:rPr>
          <w:sz w:val="28"/>
          <w:szCs w:val="28"/>
        </w:rPr>
      </w:pPr>
    </w:p>
    <w:p w:rsidR="00DC7F60" w:rsidRPr="00DC7F60" w:rsidRDefault="00DC7F60" w:rsidP="00DC7F60">
      <w:pPr>
        <w:tabs>
          <w:tab w:val="left" w:pos="993"/>
        </w:tabs>
        <w:jc w:val="center"/>
        <w:rPr>
          <w:b/>
          <w:bCs/>
          <w:sz w:val="28"/>
          <w:szCs w:val="28"/>
        </w:rPr>
      </w:pPr>
      <w:r w:rsidRPr="00DC7F60">
        <w:rPr>
          <w:b/>
          <w:bCs/>
          <w:sz w:val="28"/>
          <w:szCs w:val="28"/>
        </w:rPr>
        <w:t>ГЛАВА 5. СОСТАВ, ПОРЯДОК ФОРМИРОВАНИЯ И ДЕЯТЕЛЬНОСТИ КОМИССИЙ И РАБОЧИХ ГРУПП ОБЩЕСТВЕННОЙ ПАЛАТЫ. ПОРЯДОК ИЗБРАНИЯ И ПОЛНОМОЧИЯ ПРЕДСЕДАТЕЛЕЙ (ЗАМЕСТИТЕЛЕЙ ПРЕДСЕДАТЕЛЕЙ) КОМИССИЙ И РУКОВОДИТЕЛЕЙ РАБОЧИХ ГРУПП ОБЩЕСТЕВЕННОЙ ПАЛАТЫ</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t>Статья 18. Наименования и порядок формирования комиссий Общественной палаты</w:t>
      </w:r>
    </w:p>
    <w:p w:rsidR="00DC7F60" w:rsidRPr="00DC7F60" w:rsidRDefault="003A27C7" w:rsidP="003A27C7">
      <w:pPr>
        <w:ind w:firstLine="709"/>
        <w:jc w:val="both"/>
        <w:rPr>
          <w:sz w:val="28"/>
          <w:szCs w:val="28"/>
        </w:rPr>
      </w:pPr>
      <w:r>
        <w:rPr>
          <w:sz w:val="28"/>
          <w:szCs w:val="28"/>
        </w:rPr>
        <w:t xml:space="preserve">1. </w:t>
      </w:r>
      <w:r w:rsidR="00DC7F60" w:rsidRPr="00DC7F60">
        <w:rPr>
          <w:sz w:val="28"/>
          <w:szCs w:val="28"/>
        </w:rPr>
        <w:t>Комиссии Общественной палаты (далее – комиссии) образуются на срок полномочий Общественной палаты.</w:t>
      </w:r>
    </w:p>
    <w:p w:rsidR="00DC7F60" w:rsidRPr="00DC7F60" w:rsidRDefault="00DC7F60" w:rsidP="00DC7F60">
      <w:pPr>
        <w:ind w:firstLine="709"/>
        <w:jc w:val="both"/>
        <w:rPr>
          <w:bCs/>
          <w:color w:val="000000"/>
          <w:sz w:val="28"/>
          <w:szCs w:val="28"/>
        </w:rPr>
      </w:pPr>
      <w:r w:rsidRPr="00DC7F60">
        <w:rPr>
          <w:bCs/>
          <w:color w:val="000000"/>
          <w:sz w:val="28"/>
          <w:szCs w:val="28"/>
        </w:rPr>
        <w:t>2. Общественная палата образует следующие комиссии:</w:t>
      </w:r>
    </w:p>
    <w:p w:rsidR="0083080E" w:rsidRDefault="00DC7F60" w:rsidP="00DC7F60">
      <w:pPr>
        <w:ind w:firstLine="709"/>
        <w:jc w:val="both"/>
        <w:rPr>
          <w:color w:val="000000"/>
          <w:sz w:val="28"/>
          <w:szCs w:val="28"/>
        </w:rPr>
      </w:pPr>
      <w:r w:rsidRPr="00DC7F60">
        <w:rPr>
          <w:bCs/>
          <w:color w:val="000000"/>
          <w:sz w:val="28"/>
          <w:szCs w:val="28"/>
        </w:rPr>
        <w:t>1</w:t>
      </w:r>
      <w:r w:rsidR="00031997">
        <w:t xml:space="preserve">) </w:t>
      </w:r>
      <w:r w:rsidR="00203AE2" w:rsidRPr="00203AE2">
        <w:rPr>
          <w:bCs/>
          <w:color w:val="000000"/>
          <w:sz w:val="28"/>
          <w:szCs w:val="28"/>
        </w:rPr>
        <w:t>по развитию институтов гражданского общества, общественному контролю и защите прав человека</w:t>
      </w:r>
      <w:r w:rsidRPr="00DC7F60">
        <w:rPr>
          <w:color w:val="000000"/>
          <w:sz w:val="28"/>
          <w:szCs w:val="28"/>
        </w:rPr>
        <w:t>;</w:t>
      </w:r>
      <w:r w:rsidR="0083080E">
        <w:rPr>
          <w:color w:val="000000"/>
          <w:sz w:val="28"/>
          <w:szCs w:val="28"/>
        </w:rPr>
        <w:t xml:space="preserve"> </w:t>
      </w:r>
    </w:p>
    <w:p w:rsidR="0083080E" w:rsidRDefault="00031997" w:rsidP="00DC7F60">
      <w:pPr>
        <w:tabs>
          <w:tab w:val="left" w:pos="1134"/>
        </w:tabs>
        <w:ind w:firstLine="709"/>
        <w:jc w:val="both"/>
        <w:rPr>
          <w:color w:val="000000"/>
          <w:sz w:val="28"/>
          <w:szCs w:val="28"/>
        </w:rPr>
      </w:pPr>
      <w:r>
        <w:rPr>
          <w:color w:val="000000"/>
          <w:sz w:val="28"/>
          <w:szCs w:val="28"/>
        </w:rPr>
        <w:t>2)</w:t>
      </w:r>
      <w:r w:rsidRPr="00031997">
        <w:rPr>
          <w:color w:val="000000"/>
          <w:sz w:val="28"/>
          <w:szCs w:val="28"/>
        </w:rPr>
        <w:t xml:space="preserve"> </w:t>
      </w:r>
      <w:r w:rsidR="00203AE2" w:rsidRPr="00203AE2">
        <w:rPr>
          <w:color w:val="000000"/>
          <w:sz w:val="28"/>
          <w:szCs w:val="28"/>
        </w:rPr>
        <w:t>по образованию, науке, культуре, сохранению духовного наследия и делам казачества</w:t>
      </w:r>
      <w:r w:rsidR="0083080E" w:rsidRPr="0083080E">
        <w:rPr>
          <w:color w:val="000000"/>
          <w:sz w:val="28"/>
          <w:szCs w:val="28"/>
        </w:rPr>
        <w:t>;</w:t>
      </w:r>
    </w:p>
    <w:p w:rsidR="00DC7F60" w:rsidRPr="00DC7F60" w:rsidRDefault="00031997" w:rsidP="00DC7F60">
      <w:pPr>
        <w:tabs>
          <w:tab w:val="left" w:pos="1134"/>
        </w:tabs>
        <w:ind w:firstLine="709"/>
        <w:jc w:val="both"/>
        <w:rPr>
          <w:color w:val="000000"/>
          <w:sz w:val="28"/>
          <w:szCs w:val="28"/>
        </w:rPr>
      </w:pPr>
      <w:r>
        <w:rPr>
          <w:color w:val="000000"/>
          <w:sz w:val="28"/>
          <w:szCs w:val="28"/>
        </w:rPr>
        <w:t xml:space="preserve">3) </w:t>
      </w:r>
      <w:r w:rsidR="00203AE2" w:rsidRPr="00203AE2">
        <w:rPr>
          <w:color w:val="000000"/>
          <w:sz w:val="28"/>
          <w:szCs w:val="28"/>
        </w:rPr>
        <w:t>по здравоохранению и социальной политике</w:t>
      </w:r>
      <w:r w:rsidR="0083080E" w:rsidRPr="0083080E">
        <w:rPr>
          <w:color w:val="000000"/>
          <w:sz w:val="28"/>
          <w:szCs w:val="28"/>
        </w:rPr>
        <w:t>;</w:t>
      </w:r>
    </w:p>
    <w:p w:rsidR="00DC7F60" w:rsidRPr="00DC7F60" w:rsidRDefault="00031997" w:rsidP="00DC7F60">
      <w:pPr>
        <w:ind w:firstLine="709"/>
        <w:jc w:val="both"/>
        <w:rPr>
          <w:color w:val="000000"/>
          <w:sz w:val="28"/>
          <w:szCs w:val="28"/>
        </w:rPr>
      </w:pPr>
      <w:r>
        <w:rPr>
          <w:color w:val="000000"/>
          <w:sz w:val="28"/>
          <w:szCs w:val="28"/>
        </w:rPr>
        <w:t>4</w:t>
      </w:r>
      <w:r w:rsidR="00DC7F60" w:rsidRPr="00DC7F60">
        <w:rPr>
          <w:color w:val="000000"/>
          <w:sz w:val="28"/>
          <w:szCs w:val="28"/>
        </w:rPr>
        <w:t xml:space="preserve">) </w:t>
      </w:r>
      <w:r w:rsidR="00203AE2" w:rsidRPr="00203AE2">
        <w:rPr>
          <w:color w:val="000000"/>
          <w:sz w:val="28"/>
          <w:szCs w:val="28"/>
        </w:rPr>
        <w:t>по формированию здорового образа жизни, физической культуре и спорту</w:t>
      </w:r>
      <w:r w:rsidR="0083080E" w:rsidRPr="0083080E">
        <w:rPr>
          <w:color w:val="000000"/>
          <w:sz w:val="28"/>
          <w:szCs w:val="28"/>
        </w:rPr>
        <w:t>;</w:t>
      </w:r>
    </w:p>
    <w:p w:rsidR="00DC7F60" w:rsidRPr="00DC7F60" w:rsidRDefault="00031997" w:rsidP="00DC7F60">
      <w:pPr>
        <w:ind w:firstLine="709"/>
        <w:jc w:val="both"/>
        <w:rPr>
          <w:color w:val="000000"/>
          <w:sz w:val="28"/>
          <w:szCs w:val="28"/>
        </w:rPr>
      </w:pPr>
      <w:r>
        <w:rPr>
          <w:color w:val="000000"/>
          <w:sz w:val="28"/>
          <w:szCs w:val="28"/>
        </w:rPr>
        <w:t>5</w:t>
      </w:r>
      <w:r w:rsidR="00DC7F60" w:rsidRPr="00DC7F60">
        <w:rPr>
          <w:color w:val="000000"/>
          <w:sz w:val="28"/>
          <w:szCs w:val="28"/>
        </w:rPr>
        <w:t xml:space="preserve">) </w:t>
      </w:r>
      <w:r w:rsidR="00203AE2" w:rsidRPr="00203AE2">
        <w:rPr>
          <w:color w:val="000000"/>
          <w:sz w:val="28"/>
          <w:szCs w:val="28"/>
        </w:rPr>
        <w:t>по общественной безопасности, делам ветеранов, военнослужащих и членов их семей</w:t>
      </w:r>
      <w:r w:rsidR="0083080E" w:rsidRPr="0083080E">
        <w:rPr>
          <w:color w:val="000000"/>
          <w:sz w:val="28"/>
          <w:szCs w:val="28"/>
        </w:rPr>
        <w:t>;</w:t>
      </w:r>
    </w:p>
    <w:p w:rsidR="00DC7F60" w:rsidRPr="00DC7F60" w:rsidRDefault="00DC7F60" w:rsidP="00DC7F60">
      <w:pPr>
        <w:tabs>
          <w:tab w:val="left" w:pos="993"/>
        </w:tabs>
        <w:ind w:firstLine="709"/>
        <w:jc w:val="both"/>
        <w:rPr>
          <w:color w:val="000000"/>
          <w:sz w:val="28"/>
          <w:szCs w:val="28"/>
        </w:rPr>
      </w:pPr>
      <w:r w:rsidRPr="00DC7F60">
        <w:rPr>
          <w:color w:val="000000"/>
          <w:sz w:val="28"/>
          <w:szCs w:val="28"/>
        </w:rPr>
        <w:lastRenderedPageBreak/>
        <w:t xml:space="preserve">6) </w:t>
      </w:r>
      <w:r w:rsidR="00203AE2" w:rsidRPr="00203AE2">
        <w:rPr>
          <w:color w:val="000000"/>
          <w:sz w:val="28"/>
          <w:szCs w:val="28"/>
        </w:rPr>
        <w:t>по информационной и молодежной политике, развитию добровольчества</w:t>
      </w:r>
      <w:r w:rsidRPr="00DC7F60">
        <w:rPr>
          <w:color w:val="000000"/>
          <w:sz w:val="28"/>
          <w:szCs w:val="28"/>
        </w:rPr>
        <w:t>;</w:t>
      </w:r>
    </w:p>
    <w:p w:rsidR="00DC7F60" w:rsidRPr="00DC7F60" w:rsidRDefault="00DC7F60" w:rsidP="00DC7F60">
      <w:pPr>
        <w:ind w:firstLine="709"/>
        <w:jc w:val="both"/>
        <w:rPr>
          <w:color w:val="000000"/>
          <w:sz w:val="28"/>
          <w:szCs w:val="28"/>
        </w:rPr>
      </w:pPr>
      <w:r w:rsidRPr="00DC7F60">
        <w:rPr>
          <w:color w:val="000000"/>
          <w:sz w:val="28"/>
          <w:szCs w:val="28"/>
        </w:rPr>
        <w:t xml:space="preserve">7) </w:t>
      </w:r>
      <w:r w:rsidR="00203AE2" w:rsidRPr="00203AE2">
        <w:rPr>
          <w:color w:val="000000"/>
          <w:sz w:val="28"/>
          <w:szCs w:val="28"/>
        </w:rPr>
        <w:t>по вопросам местного самоуправления и проблемам жилищно-коммунального хозяйства</w:t>
      </w:r>
      <w:r w:rsidRPr="00DC7F60">
        <w:rPr>
          <w:color w:val="000000"/>
          <w:sz w:val="28"/>
          <w:szCs w:val="28"/>
        </w:rPr>
        <w:t>;</w:t>
      </w:r>
    </w:p>
    <w:p w:rsidR="00DC7F60" w:rsidRDefault="00DC7F60" w:rsidP="00DC7F60">
      <w:pPr>
        <w:ind w:firstLine="709"/>
        <w:jc w:val="both"/>
        <w:rPr>
          <w:color w:val="000000"/>
          <w:sz w:val="28"/>
          <w:szCs w:val="28"/>
        </w:rPr>
      </w:pPr>
      <w:r w:rsidRPr="00DC7F60">
        <w:rPr>
          <w:color w:val="000000"/>
          <w:sz w:val="28"/>
          <w:szCs w:val="28"/>
        </w:rPr>
        <w:t xml:space="preserve">8) </w:t>
      </w:r>
      <w:r w:rsidR="00203AE2" w:rsidRPr="00203AE2">
        <w:rPr>
          <w:color w:val="000000"/>
          <w:sz w:val="28"/>
          <w:szCs w:val="28"/>
        </w:rPr>
        <w:t>по экономической политике, предпринимательству, инновациям, туризму и цифровому развитию</w:t>
      </w:r>
      <w:r w:rsidRPr="00DC7F60">
        <w:rPr>
          <w:color w:val="000000"/>
          <w:sz w:val="28"/>
          <w:szCs w:val="28"/>
        </w:rPr>
        <w:t>;</w:t>
      </w:r>
    </w:p>
    <w:p w:rsidR="00DC7F60" w:rsidRPr="00DC7F60" w:rsidRDefault="00DC7F60" w:rsidP="00DC7F60">
      <w:pPr>
        <w:ind w:firstLine="709"/>
        <w:jc w:val="both"/>
        <w:rPr>
          <w:color w:val="000000"/>
          <w:sz w:val="28"/>
          <w:szCs w:val="28"/>
        </w:rPr>
      </w:pPr>
      <w:r w:rsidRPr="00DC7F60">
        <w:rPr>
          <w:color w:val="000000"/>
          <w:sz w:val="28"/>
          <w:szCs w:val="28"/>
        </w:rPr>
        <w:t xml:space="preserve">9) </w:t>
      </w:r>
      <w:r w:rsidR="00203AE2" w:rsidRPr="00203AE2">
        <w:rPr>
          <w:color w:val="000000"/>
          <w:sz w:val="28"/>
          <w:szCs w:val="28"/>
        </w:rPr>
        <w:t>по вопросам экологии и охране окружающей среды</w:t>
      </w:r>
      <w:r w:rsidRPr="00DC7F60">
        <w:rPr>
          <w:color w:val="000000"/>
          <w:sz w:val="28"/>
          <w:szCs w:val="28"/>
        </w:rPr>
        <w:t>;</w:t>
      </w:r>
    </w:p>
    <w:p w:rsidR="00DC7F60" w:rsidRPr="00DC7F60" w:rsidRDefault="00DC7F60" w:rsidP="00DC7F60">
      <w:pPr>
        <w:ind w:firstLine="709"/>
        <w:jc w:val="both"/>
        <w:rPr>
          <w:color w:val="000000"/>
          <w:sz w:val="28"/>
          <w:szCs w:val="28"/>
        </w:rPr>
      </w:pPr>
      <w:r w:rsidRPr="00DC7F60">
        <w:rPr>
          <w:color w:val="000000"/>
          <w:sz w:val="28"/>
          <w:szCs w:val="28"/>
        </w:rPr>
        <w:t xml:space="preserve">10) </w:t>
      </w:r>
      <w:r w:rsidR="00203AE2" w:rsidRPr="00203AE2">
        <w:rPr>
          <w:color w:val="000000"/>
          <w:sz w:val="28"/>
          <w:szCs w:val="28"/>
        </w:rPr>
        <w:t>по взаимодействию с общественными палатами, советами при органах власти и развитию некоммерческого сектора Ростовской области</w:t>
      </w:r>
      <w:bookmarkStart w:id="20" w:name="_GoBack"/>
      <w:bookmarkEnd w:id="20"/>
      <w:r w:rsidRPr="00DC7F60">
        <w:rPr>
          <w:color w:val="000000"/>
          <w:sz w:val="28"/>
          <w:szCs w:val="28"/>
        </w:rPr>
        <w:t>.</w:t>
      </w:r>
    </w:p>
    <w:p w:rsidR="00DC7F60" w:rsidRPr="00DC7F60" w:rsidRDefault="00DC7F60" w:rsidP="00DC7F60">
      <w:pPr>
        <w:ind w:firstLine="709"/>
        <w:jc w:val="both"/>
        <w:rPr>
          <w:color w:val="000000"/>
          <w:sz w:val="28"/>
          <w:szCs w:val="28"/>
        </w:rPr>
      </w:pPr>
      <w:r w:rsidRPr="00DC7F60">
        <w:rPr>
          <w:sz w:val="28"/>
          <w:szCs w:val="28"/>
        </w:rPr>
        <w:t xml:space="preserve">3. </w:t>
      </w:r>
      <w:r w:rsidRPr="00DC7F60">
        <w:rPr>
          <w:color w:val="000000"/>
          <w:sz w:val="28"/>
          <w:szCs w:val="28"/>
        </w:rPr>
        <w:t>Участие члена Общественной палаты в работе комиссии осуществляется на основе добровольного выбора. Численный состав каждой комиссии определяется советом Общественной палаты.</w:t>
      </w:r>
      <w:r w:rsidRPr="00DC7F60">
        <w:rPr>
          <w:sz w:val="28"/>
          <w:szCs w:val="28"/>
        </w:rPr>
        <w:t xml:space="preserve"> </w:t>
      </w:r>
    </w:p>
    <w:p w:rsidR="00DC7F60" w:rsidRPr="00DC7F60" w:rsidRDefault="00DC7F60" w:rsidP="00DC7F60">
      <w:pPr>
        <w:widowControl w:val="0"/>
        <w:autoSpaceDE w:val="0"/>
        <w:autoSpaceDN w:val="0"/>
        <w:adjustRightInd w:val="0"/>
        <w:ind w:firstLine="709"/>
        <w:jc w:val="both"/>
        <w:rPr>
          <w:sz w:val="28"/>
          <w:szCs w:val="28"/>
        </w:rPr>
      </w:pPr>
      <w:r w:rsidRPr="00DC7F60">
        <w:rPr>
          <w:color w:val="000000"/>
          <w:sz w:val="28"/>
          <w:szCs w:val="28"/>
        </w:rPr>
        <w:t xml:space="preserve">4. </w:t>
      </w:r>
      <w:r w:rsidRPr="00DC7F60">
        <w:rPr>
          <w:sz w:val="28"/>
          <w:szCs w:val="28"/>
        </w:rPr>
        <w:t>Каждый член Общественной палаты, за исключением председателя Общественной палаты, обязан работать не менее чем в одной из комиссий.</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5. Член Общественной палаты может быть членом не более двух комиссий. </w:t>
      </w:r>
      <w:r w:rsidRPr="00DC7F60">
        <w:rPr>
          <w:color w:val="000000"/>
          <w:sz w:val="28"/>
          <w:szCs w:val="28"/>
        </w:rPr>
        <w:t>Член Общественной палаты вправе принимать участие в работе других комиссий с правом совещательного голоса.</w:t>
      </w:r>
    </w:p>
    <w:p w:rsidR="00DC7F60" w:rsidRPr="00DC7F60" w:rsidRDefault="00DC7F60" w:rsidP="00DC7F60">
      <w:pPr>
        <w:ind w:firstLine="709"/>
        <w:jc w:val="both"/>
        <w:rPr>
          <w:sz w:val="28"/>
          <w:szCs w:val="28"/>
        </w:rPr>
      </w:pPr>
      <w:r w:rsidRPr="00DC7F60">
        <w:rPr>
          <w:sz w:val="28"/>
          <w:szCs w:val="28"/>
        </w:rPr>
        <w:t>6. Персональный состав комиссий утверждается на заседании Общественной палаты.</w:t>
      </w:r>
    </w:p>
    <w:p w:rsidR="00DC7F60" w:rsidRPr="00DC7F60" w:rsidRDefault="00DC7F60" w:rsidP="00DC7F60">
      <w:pPr>
        <w:ind w:firstLine="709"/>
        <w:jc w:val="both"/>
        <w:rPr>
          <w:b/>
          <w:bCs/>
          <w:color w:val="000000"/>
          <w:sz w:val="28"/>
          <w:szCs w:val="28"/>
        </w:rPr>
      </w:pPr>
      <w:r w:rsidRPr="00DC7F60">
        <w:rPr>
          <w:sz w:val="28"/>
          <w:szCs w:val="28"/>
        </w:rPr>
        <w:t xml:space="preserve">7. </w:t>
      </w:r>
      <w:r w:rsidRPr="00DC7F60">
        <w:rPr>
          <w:color w:val="000000"/>
          <w:sz w:val="28"/>
          <w:szCs w:val="28"/>
        </w:rPr>
        <w:t xml:space="preserve">Количество комиссий может быть изменено решением Общественной палаты. Решение об образовании или о ликвидации комиссии принимается </w:t>
      </w:r>
      <w:r w:rsidRPr="00DC7F60">
        <w:rPr>
          <w:color w:val="000000"/>
          <w:sz w:val="28"/>
          <w:szCs w:val="28"/>
        </w:rPr>
        <w:lastRenderedPageBreak/>
        <w:t xml:space="preserve">большинством голосов от установленного числа членов Общественной палаты. </w:t>
      </w:r>
    </w:p>
    <w:p w:rsidR="00DC7F60" w:rsidRPr="00DC7F60" w:rsidRDefault="00DC7F60" w:rsidP="00DC7F60">
      <w:pPr>
        <w:ind w:firstLine="709"/>
        <w:rPr>
          <w:b/>
          <w:bCs/>
          <w:color w:val="000000"/>
          <w:sz w:val="28"/>
          <w:szCs w:val="28"/>
        </w:rPr>
      </w:pPr>
    </w:p>
    <w:p w:rsidR="00DC7F60" w:rsidRPr="00DC7F60" w:rsidRDefault="00DC7F60" w:rsidP="00AC3839">
      <w:pPr>
        <w:ind w:firstLine="709"/>
        <w:jc w:val="center"/>
        <w:rPr>
          <w:b/>
          <w:color w:val="000000"/>
          <w:sz w:val="28"/>
          <w:szCs w:val="28"/>
        </w:rPr>
      </w:pPr>
      <w:r w:rsidRPr="00DC7F60">
        <w:rPr>
          <w:b/>
          <w:bCs/>
          <w:color w:val="000000"/>
          <w:sz w:val="28"/>
          <w:szCs w:val="28"/>
        </w:rPr>
        <w:t>Статья 19. Полномочия комиссий</w:t>
      </w:r>
    </w:p>
    <w:p w:rsidR="00DC7F60" w:rsidRPr="00DC7F60" w:rsidRDefault="00DC7F60" w:rsidP="00DC7F60">
      <w:pPr>
        <w:ind w:firstLine="709"/>
        <w:jc w:val="both"/>
        <w:rPr>
          <w:color w:val="000000"/>
          <w:sz w:val="28"/>
          <w:szCs w:val="28"/>
        </w:rPr>
      </w:pPr>
      <w:r w:rsidRPr="00DC7F60">
        <w:rPr>
          <w:color w:val="000000"/>
          <w:sz w:val="28"/>
          <w:szCs w:val="28"/>
        </w:rPr>
        <w:t>Комиссии:</w:t>
      </w:r>
    </w:p>
    <w:p w:rsidR="00DC7F60" w:rsidRPr="00DC7F60" w:rsidRDefault="00DC7F60" w:rsidP="00DC7F60">
      <w:pPr>
        <w:ind w:firstLine="709"/>
        <w:jc w:val="both"/>
        <w:rPr>
          <w:color w:val="000000"/>
          <w:sz w:val="28"/>
          <w:szCs w:val="28"/>
        </w:rPr>
      </w:pPr>
      <w:r w:rsidRPr="00DC7F60">
        <w:rPr>
          <w:color w:val="000000"/>
          <w:sz w:val="28"/>
          <w:szCs w:val="28"/>
        </w:rPr>
        <w:t>1) формируют планы работы комиссий и на их основании вносят предложения по формированию плана работы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2) осуществляют предварительное изучение материалов и их подготовку к рассмотрению Общественной палатой и советом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3) осуществляют подготовку проектов решений Общественной палаты и совета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4) в пределах своей компетенции направляют в совет Общественной палаты предложения о создании рабочих групп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5) представляют проекты экспертных заключений в совет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6)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территориальные органы федеральных органов государственной власти, государственные органы Ростовской области и органы местного самоуправления;</w:t>
      </w:r>
    </w:p>
    <w:p w:rsidR="00DC7F60" w:rsidRPr="00DC7F60" w:rsidRDefault="00DC7F60" w:rsidP="00DC7F60">
      <w:pPr>
        <w:ind w:firstLine="709"/>
        <w:jc w:val="both"/>
        <w:rPr>
          <w:color w:val="000000"/>
          <w:sz w:val="28"/>
          <w:szCs w:val="28"/>
        </w:rPr>
      </w:pPr>
      <w:r w:rsidRPr="00DC7F60">
        <w:rPr>
          <w:color w:val="000000"/>
          <w:sz w:val="28"/>
          <w:szCs w:val="28"/>
        </w:rPr>
        <w:t xml:space="preserve">8) в соответствии с решениями Общественной палаты, совета Общественной палаты осуществляют подготовку проектов решений о направлении представителей Общественной палаты для участия в работе комитетов и комиссий Законодательного </w:t>
      </w:r>
      <w:r w:rsidRPr="00DC7F60">
        <w:rPr>
          <w:color w:val="000000"/>
          <w:sz w:val="28"/>
          <w:szCs w:val="28"/>
        </w:rPr>
        <w:lastRenderedPageBreak/>
        <w:t>Собрания Ростовской области, Общественной палаты Российской Федерации;</w:t>
      </w:r>
    </w:p>
    <w:p w:rsidR="00DC7F60" w:rsidRPr="00DC7F60" w:rsidRDefault="00DC7F60" w:rsidP="00DC7F60">
      <w:pPr>
        <w:ind w:firstLine="709"/>
        <w:jc w:val="both"/>
        <w:rPr>
          <w:color w:val="000000"/>
          <w:sz w:val="28"/>
          <w:szCs w:val="28"/>
        </w:rPr>
      </w:pPr>
      <w:r w:rsidRPr="00DC7F60">
        <w:rPr>
          <w:color w:val="000000"/>
          <w:sz w:val="28"/>
          <w:szCs w:val="28"/>
        </w:rPr>
        <w:t>9) в соответствии с решениями Общественной палаты, совета Общественной палаты организуют публичные и иные мероприятия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10) в соответствии с решениями совета Общественной палаты привлекают к участию на безвозмездной основе в своей работе граждан,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DC7F60" w:rsidRPr="00DC7F60" w:rsidRDefault="00DC7F60" w:rsidP="00DC7F60">
      <w:pPr>
        <w:ind w:firstLine="709"/>
        <w:jc w:val="both"/>
        <w:rPr>
          <w:color w:val="000000"/>
          <w:sz w:val="28"/>
          <w:szCs w:val="28"/>
        </w:rPr>
      </w:pPr>
      <w:r w:rsidRPr="00DC7F60">
        <w:rPr>
          <w:color w:val="000000"/>
          <w:sz w:val="28"/>
          <w:szCs w:val="28"/>
        </w:rPr>
        <w:t>11) решают иные вопросы организации своей деятельности.</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color w:val="000000"/>
          <w:sz w:val="28"/>
          <w:szCs w:val="28"/>
        </w:rPr>
      </w:pPr>
      <w:r w:rsidRPr="00DC7F60">
        <w:rPr>
          <w:b/>
          <w:bCs/>
          <w:color w:val="000000"/>
          <w:sz w:val="28"/>
          <w:szCs w:val="28"/>
        </w:rPr>
        <w:t>Статья 20. Порядок избрания председателя комиссии и заместителя председателя комиссии</w:t>
      </w:r>
    </w:p>
    <w:p w:rsidR="00DC7F60" w:rsidRPr="00DC7F60" w:rsidRDefault="00DC7F60" w:rsidP="00DC7F60">
      <w:pPr>
        <w:tabs>
          <w:tab w:val="left" w:pos="851"/>
        </w:tabs>
        <w:ind w:firstLine="709"/>
        <w:jc w:val="both"/>
        <w:rPr>
          <w:color w:val="000000"/>
          <w:sz w:val="28"/>
          <w:szCs w:val="28"/>
        </w:rPr>
      </w:pPr>
      <w:r w:rsidRPr="00DC7F60">
        <w:rPr>
          <w:color w:val="000000"/>
          <w:sz w:val="28"/>
          <w:szCs w:val="28"/>
        </w:rPr>
        <w:t>1. Председатель комиссии избирается на срок полномочий Общественной палаты из числа членов Общественной платы на первом заседании Общественной палаты нового состава.</w:t>
      </w:r>
    </w:p>
    <w:p w:rsidR="00DC7F60" w:rsidRPr="00DC7F60" w:rsidRDefault="00DC7F60" w:rsidP="00DC7F60">
      <w:pPr>
        <w:tabs>
          <w:tab w:val="left" w:pos="851"/>
        </w:tabs>
        <w:ind w:firstLine="709"/>
        <w:jc w:val="both"/>
        <w:rPr>
          <w:color w:val="000000"/>
          <w:sz w:val="28"/>
          <w:szCs w:val="28"/>
        </w:rPr>
      </w:pPr>
      <w:r w:rsidRPr="00DC7F60">
        <w:rPr>
          <w:color w:val="000000"/>
          <w:sz w:val="28"/>
          <w:szCs w:val="28"/>
        </w:rPr>
        <w:t xml:space="preserve">2. Кандидатуры председателей комиссий предлагаются председателем Общественной палаты. Член Общественной палаты считается избранным на должность председателя комиссии, если за него проголосовало более половины от установленного числа членов Общественной палаты. Голосование может проводиться по единому списку кандидатур. </w:t>
      </w:r>
    </w:p>
    <w:p w:rsidR="00DC7F60" w:rsidRPr="00DC7F60" w:rsidRDefault="00DC7F60" w:rsidP="00DC7F60">
      <w:pPr>
        <w:tabs>
          <w:tab w:val="left" w:pos="851"/>
        </w:tabs>
        <w:ind w:firstLine="709"/>
        <w:jc w:val="both"/>
        <w:rPr>
          <w:color w:val="000000"/>
          <w:sz w:val="28"/>
          <w:szCs w:val="28"/>
        </w:rPr>
      </w:pPr>
      <w:r w:rsidRPr="00DC7F60">
        <w:rPr>
          <w:color w:val="000000"/>
          <w:sz w:val="28"/>
          <w:szCs w:val="28"/>
        </w:rPr>
        <w:lastRenderedPageBreak/>
        <w:t xml:space="preserve">3. Вопрос о досрочном освобождении от обязанностей председателя комиссии рассматривается на заседании Общественной палаты. Решение о досрочном освобождении от обязанностей председателя комиссии принимается, если за него проголосовало более половины от установленного числа членов Общественной палаты. </w:t>
      </w:r>
    </w:p>
    <w:p w:rsidR="00DC7F60" w:rsidRPr="00DC7F60" w:rsidRDefault="00DC7F60" w:rsidP="00DC7F60">
      <w:pPr>
        <w:ind w:firstLine="709"/>
        <w:jc w:val="both"/>
        <w:rPr>
          <w:color w:val="000000"/>
          <w:sz w:val="28"/>
          <w:szCs w:val="28"/>
        </w:rPr>
      </w:pPr>
      <w:r w:rsidRPr="00DC7F60">
        <w:rPr>
          <w:color w:val="000000"/>
          <w:sz w:val="28"/>
          <w:szCs w:val="28"/>
        </w:rPr>
        <w:t xml:space="preserve">4. Заместитель председателя комиссии избирается на срок полномочий Общественной палаты из </w:t>
      </w:r>
      <w:r w:rsidR="003505BC">
        <w:rPr>
          <w:color w:val="000000"/>
          <w:sz w:val="28"/>
          <w:szCs w:val="28"/>
        </w:rPr>
        <w:t>числа членов Общественной платы.</w:t>
      </w:r>
    </w:p>
    <w:p w:rsidR="00DC7F60" w:rsidRPr="00DC7F60" w:rsidRDefault="00DC7F60" w:rsidP="00DC7F60">
      <w:pPr>
        <w:ind w:firstLine="709"/>
        <w:jc w:val="both"/>
        <w:rPr>
          <w:color w:val="000000"/>
          <w:sz w:val="28"/>
          <w:szCs w:val="28"/>
        </w:rPr>
      </w:pPr>
      <w:r w:rsidRPr="00DC7F60">
        <w:rPr>
          <w:color w:val="000000"/>
          <w:sz w:val="28"/>
          <w:szCs w:val="28"/>
        </w:rPr>
        <w:t xml:space="preserve">5. Кандидатура заместителя председателя комиссии предлагается председателем </w:t>
      </w:r>
      <w:r w:rsidR="00096527" w:rsidRPr="00096527">
        <w:rPr>
          <w:color w:val="000000"/>
          <w:sz w:val="28"/>
          <w:szCs w:val="28"/>
        </w:rPr>
        <w:t>Общественной палаты</w:t>
      </w:r>
      <w:r w:rsidRPr="00DC7F60">
        <w:rPr>
          <w:color w:val="000000"/>
          <w:sz w:val="28"/>
          <w:szCs w:val="28"/>
        </w:rPr>
        <w:t xml:space="preserve">. Член Общественной палаты считается избранным на должность заместителя председателя комиссии, если за него проголосовало более половины от установленного числа членов совета Общественной палаты. </w:t>
      </w:r>
    </w:p>
    <w:p w:rsidR="00DC7F60" w:rsidRPr="00DC7F60" w:rsidRDefault="00DC7F60" w:rsidP="00DC7F60">
      <w:pPr>
        <w:tabs>
          <w:tab w:val="left" w:pos="851"/>
        </w:tabs>
        <w:ind w:firstLine="709"/>
        <w:jc w:val="both"/>
        <w:rPr>
          <w:color w:val="000000"/>
          <w:sz w:val="28"/>
          <w:szCs w:val="28"/>
        </w:rPr>
      </w:pPr>
      <w:r w:rsidRPr="00DC7F60">
        <w:rPr>
          <w:color w:val="000000"/>
          <w:sz w:val="28"/>
          <w:szCs w:val="28"/>
        </w:rPr>
        <w:t>6. Вопрос о досрочном освобождении от обязанностей заместителя председателя комиссии рассматривается на заседании совета Общественной палаты. Решение о досрочном освобождении от обязанностей заместителя председателя комиссии принимается, если за него проголосовало более половины от установленного числа членов совета Общественной палаты.</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color w:val="000000"/>
          <w:sz w:val="28"/>
          <w:szCs w:val="28"/>
        </w:rPr>
      </w:pPr>
      <w:r w:rsidRPr="00DC7F60">
        <w:rPr>
          <w:b/>
          <w:bCs/>
          <w:color w:val="000000"/>
          <w:sz w:val="28"/>
          <w:szCs w:val="28"/>
        </w:rPr>
        <w:t>Статья 21. Полномочия председателя комиссии и заместителя председателя комиссии</w:t>
      </w:r>
    </w:p>
    <w:p w:rsidR="00DC7F60" w:rsidRPr="00DC7F60" w:rsidRDefault="00DC7F60" w:rsidP="00DC7F60">
      <w:pPr>
        <w:ind w:firstLine="709"/>
        <w:jc w:val="both"/>
        <w:rPr>
          <w:color w:val="000000"/>
          <w:sz w:val="28"/>
          <w:szCs w:val="28"/>
        </w:rPr>
      </w:pPr>
      <w:r w:rsidRPr="00DC7F60">
        <w:rPr>
          <w:color w:val="000000"/>
          <w:sz w:val="28"/>
          <w:szCs w:val="28"/>
        </w:rPr>
        <w:t xml:space="preserve">1. Председатель комиссии: </w:t>
      </w:r>
    </w:p>
    <w:p w:rsidR="00DC7F60" w:rsidRPr="00DC7F60" w:rsidRDefault="00DC7F60" w:rsidP="00DC7F60">
      <w:pPr>
        <w:ind w:firstLine="709"/>
        <w:jc w:val="both"/>
        <w:rPr>
          <w:color w:val="000000"/>
          <w:sz w:val="28"/>
          <w:szCs w:val="28"/>
        </w:rPr>
      </w:pPr>
      <w:r w:rsidRPr="00DC7F60">
        <w:rPr>
          <w:color w:val="000000"/>
          <w:sz w:val="28"/>
          <w:szCs w:val="28"/>
        </w:rPr>
        <w:lastRenderedPageBreak/>
        <w:t>1) организует работу и руководит деятельностью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color w:val="000000"/>
          <w:sz w:val="28"/>
          <w:szCs w:val="28"/>
        </w:rPr>
        <w:t xml:space="preserve">2) </w:t>
      </w:r>
      <w:r w:rsidRPr="00DC7F60">
        <w:rPr>
          <w:sz w:val="28"/>
          <w:szCs w:val="28"/>
        </w:rPr>
        <w:t>представляет комиссию в отношениях с Общественной палатой, государственными органами и органами местного самоуправления, средствами массовой информации, гражданами и организациями;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3) созывает и проводит заседания комиссии;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4) вносит на заседание комиссии проект повестки дня заседания;</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5) определяет перечень материалов и документов, направляемых членам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6) подписывает протоколы заседаний комиссии, решения комиссии, а также иные документы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7) организует работу по исполнению принятых комиссией решений, информирует комиссию о ходе этой работы;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8) вправе через средства массовой информации информировать о деятельности комиссии;</w:t>
      </w:r>
    </w:p>
    <w:p w:rsidR="00DC7F60" w:rsidRPr="00DC7F60" w:rsidRDefault="00DC7F60" w:rsidP="00DC7F60">
      <w:pPr>
        <w:ind w:firstLine="709"/>
        <w:jc w:val="both"/>
        <w:rPr>
          <w:sz w:val="28"/>
          <w:szCs w:val="28"/>
        </w:rPr>
      </w:pPr>
      <w:r w:rsidRPr="00DC7F60">
        <w:rPr>
          <w:sz w:val="28"/>
          <w:szCs w:val="28"/>
        </w:rPr>
        <w:t>9) осуществляет иные полномочия в соответствии с настоящим Регламентом.</w:t>
      </w:r>
    </w:p>
    <w:p w:rsidR="00DC7F60" w:rsidRPr="00DC7F60" w:rsidRDefault="00DC7F60" w:rsidP="00DC7F60">
      <w:pPr>
        <w:ind w:firstLine="709"/>
        <w:jc w:val="both"/>
        <w:rPr>
          <w:sz w:val="28"/>
          <w:szCs w:val="28"/>
        </w:rPr>
      </w:pPr>
      <w:r w:rsidRPr="00DC7F60">
        <w:rPr>
          <w:sz w:val="28"/>
          <w:szCs w:val="28"/>
        </w:rPr>
        <w:t>2. Заместитель председателя комиссии выполняет по поручению председателя комиссии отдельные его функции, замещает председателя комиссии в период его отсутствия.</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color w:val="000000"/>
          <w:sz w:val="28"/>
          <w:szCs w:val="28"/>
        </w:rPr>
      </w:pPr>
      <w:r w:rsidRPr="00DC7F60">
        <w:rPr>
          <w:b/>
          <w:bCs/>
          <w:color w:val="000000"/>
          <w:sz w:val="28"/>
          <w:szCs w:val="28"/>
        </w:rPr>
        <w:t>Статья 22. Организация работы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 Деятельность комиссии основывается на принципах гласности, равноправного свободного обсуждения и коллективного решения вопросов.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lastRenderedPageBreak/>
        <w:t>2. Комиссия осуществляет свои полномочия на заседаниях.</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3. Заседания комиссии созываются председателем комиссии согласно плану работы комиссии, а также по мере необходимости для решения текущих вопросов, но не реже одного раза в два месяца. </w:t>
      </w:r>
      <w:r w:rsidRPr="00DC7F60">
        <w:rPr>
          <w:color w:val="000000"/>
          <w:sz w:val="28"/>
          <w:szCs w:val="28"/>
        </w:rPr>
        <w:t>Информация о работе комиссии размещается на сайте Общественной палаты.</w:t>
      </w:r>
    </w:p>
    <w:p w:rsidR="00DC7F60" w:rsidRPr="00DC7F60" w:rsidRDefault="00DC7F60" w:rsidP="00DC7F60">
      <w:pPr>
        <w:ind w:firstLine="709"/>
        <w:jc w:val="both"/>
        <w:rPr>
          <w:color w:val="000000"/>
          <w:sz w:val="28"/>
          <w:szCs w:val="28"/>
        </w:rPr>
      </w:pPr>
      <w:r w:rsidRPr="00DC7F60">
        <w:rPr>
          <w:sz w:val="28"/>
          <w:szCs w:val="28"/>
        </w:rPr>
        <w:t xml:space="preserve">4. Член комиссии обязан присутствовать на ее заседании </w:t>
      </w:r>
      <w:r w:rsidRPr="00DC7F60">
        <w:rPr>
          <w:color w:val="000000"/>
          <w:sz w:val="28"/>
          <w:szCs w:val="28"/>
        </w:rPr>
        <w:t>либо заблаговременно проинформировать председателя комиссии о своем отсутствии по уважительной причине. В случае отсутствия на заседании комиссии по уважительной причине член комиссии вправе выразить свое отношение к рассматриваемым вопросам в письменной форме.</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5. Заседание комиссии правомочно, если на нем присутствует более половины от установленного числа членов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6. По решению председателя комиссии на заседание комиссии могут быть приглашены представители государственных органов, органов местного самоуправления, общественных объединений, организаций, научных учреждений, эксперты и другие специалисты для предоставления необходимых сведений и заключений по рассматриваемым комиссией вопросам.</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7. Заседания комиссии могут быть выездными или проводиться в иной форме.</w:t>
      </w:r>
    </w:p>
    <w:p w:rsidR="00DC7F60" w:rsidRPr="00DC7F60" w:rsidRDefault="00DC7F60" w:rsidP="00DC7F60">
      <w:pPr>
        <w:ind w:firstLine="709"/>
        <w:jc w:val="both"/>
        <w:rPr>
          <w:color w:val="000000"/>
          <w:sz w:val="28"/>
          <w:szCs w:val="28"/>
        </w:rPr>
      </w:pPr>
      <w:r w:rsidRPr="00DC7F60">
        <w:rPr>
          <w:sz w:val="28"/>
          <w:szCs w:val="28"/>
        </w:rPr>
        <w:t>8. Заседания комиссии проводит председатель комиссии, а в его отсутствие - его заместитель.</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9. По вопросам повестки дня комиссия принимает </w:t>
      </w:r>
      <w:r w:rsidRPr="00DC7F60">
        <w:rPr>
          <w:sz w:val="28"/>
          <w:szCs w:val="28"/>
        </w:rPr>
        <w:lastRenderedPageBreak/>
        <w:t>решения большинством голосов от числа членов комиссии, присутствующих на заседании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10. Решения комиссии принимаются открытым голосованием и подписываются председательствующим на заседании комиссии.</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11. Свое право на голосование при принятии решения комиссией члены комиссии осуществляют лично.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12. На заседании комиссии ведется протокол, который подписывается председательствующим на заседании.</w:t>
      </w:r>
    </w:p>
    <w:p w:rsidR="00DC7F60" w:rsidRPr="00DC7F60" w:rsidRDefault="00DC7F60" w:rsidP="00DC7F60">
      <w:pPr>
        <w:ind w:firstLine="709"/>
        <w:jc w:val="both"/>
        <w:rPr>
          <w:sz w:val="28"/>
          <w:szCs w:val="28"/>
        </w:rPr>
      </w:pPr>
      <w:r w:rsidRPr="00DC7F60">
        <w:rPr>
          <w:sz w:val="28"/>
          <w:szCs w:val="28"/>
        </w:rPr>
        <w:t>13. Комиссия вправе запрашивать материалы и документы, необходимые для осуществления ее деятельности.</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bCs/>
          <w:color w:val="000000"/>
          <w:sz w:val="28"/>
          <w:szCs w:val="28"/>
        </w:rPr>
      </w:pPr>
      <w:r w:rsidRPr="00DC7F60">
        <w:rPr>
          <w:b/>
          <w:bCs/>
          <w:color w:val="000000"/>
          <w:sz w:val="28"/>
          <w:szCs w:val="28"/>
        </w:rPr>
        <w:t>Статья 23. Рабо</w:t>
      </w:r>
      <w:r w:rsidR="00AC3839">
        <w:rPr>
          <w:b/>
          <w:bCs/>
          <w:color w:val="000000"/>
          <w:sz w:val="28"/>
          <w:szCs w:val="28"/>
        </w:rPr>
        <w:t>чие группы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 xml:space="preserve">1. </w:t>
      </w:r>
      <w:proofErr w:type="gramStart"/>
      <w:r w:rsidRPr="00DC7F60">
        <w:rPr>
          <w:color w:val="000000"/>
          <w:sz w:val="28"/>
          <w:szCs w:val="28"/>
        </w:rPr>
        <w:t>Рабочие группы Общественной палаты – рабочие органы Общественной палаты, создаваемые на временной или постоянной основе для проведения общественной экспертизы законодательных и иных нормативных правовых актов или их проектов, для подготовки ежегодного доклада о состоянии и развитии институтов гражданского общества в Ростовской области, для проведения общественных проверок, мониторингов и слушаний, а также для иных целей.</w:t>
      </w:r>
      <w:proofErr w:type="gramEnd"/>
    </w:p>
    <w:p w:rsidR="00DC7F60" w:rsidRPr="00DC7F60" w:rsidRDefault="00DC7F60" w:rsidP="00DC7F60">
      <w:pPr>
        <w:ind w:left="34" w:firstLine="709"/>
        <w:jc w:val="both"/>
        <w:rPr>
          <w:color w:val="000000"/>
          <w:sz w:val="28"/>
          <w:szCs w:val="28"/>
        </w:rPr>
      </w:pPr>
      <w:r w:rsidRPr="00DC7F60">
        <w:rPr>
          <w:color w:val="000000"/>
          <w:sz w:val="28"/>
          <w:szCs w:val="28"/>
        </w:rPr>
        <w:t xml:space="preserve">Состав, задачи и порядок деятельности рабочей группы определяются в решении совета Общественной палаты. </w:t>
      </w:r>
    </w:p>
    <w:p w:rsidR="00DC7F60" w:rsidRPr="00DC7F60" w:rsidRDefault="00DC7F60" w:rsidP="00DC7F60">
      <w:pPr>
        <w:ind w:firstLine="709"/>
        <w:jc w:val="both"/>
        <w:rPr>
          <w:color w:val="000000"/>
          <w:sz w:val="28"/>
          <w:szCs w:val="28"/>
        </w:rPr>
      </w:pPr>
      <w:r w:rsidRPr="00DC7F60">
        <w:rPr>
          <w:color w:val="000000"/>
          <w:sz w:val="28"/>
          <w:szCs w:val="28"/>
        </w:rPr>
        <w:lastRenderedPageBreak/>
        <w:t>2. Рабочая группа:</w:t>
      </w:r>
    </w:p>
    <w:p w:rsidR="00DC7F60" w:rsidRPr="00DC7F60" w:rsidRDefault="00DC7F60" w:rsidP="00DC7F60">
      <w:pPr>
        <w:ind w:firstLine="709"/>
        <w:jc w:val="both"/>
        <w:rPr>
          <w:color w:val="000000"/>
          <w:sz w:val="28"/>
          <w:szCs w:val="28"/>
        </w:rPr>
      </w:pPr>
      <w:r w:rsidRPr="00DC7F60">
        <w:rPr>
          <w:color w:val="000000"/>
          <w:sz w:val="28"/>
          <w:szCs w:val="28"/>
        </w:rPr>
        <w:t>1) участвует в проведении общественной экспертизы законодательных и иных нормативных правовых актов или их проектов, готовит аналитические материалы и проекты заключений по указанным законодательным и нормативным правовым актам или их проектам;</w:t>
      </w:r>
    </w:p>
    <w:p w:rsidR="00DC7F60" w:rsidRPr="00DC7F60" w:rsidRDefault="00DC7F60" w:rsidP="00DC7F60">
      <w:pPr>
        <w:ind w:firstLine="709"/>
        <w:jc w:val="both"/>
        <w:rPr>
          <w:color w:val="000000"/>
          <w:sz w:val="28"/>
          <w:szCs w:val="28"/>
        </w:rPr>
      </w:pPr>
      <w:r w:rsidRPr="00DC7F60">
        <w:rPr>
          <w:color w:val="000000"/>
          <w:sz w:val="28"/>
          <w:szCs w:val="28"/>
        </w:rPr>
        <w:t>2) вправе, в лице председателя комиссии или по решению комиссии, руководителя рабочей группы, запрашивать у государственных органов власти и других организаций документы и материалы, необходимые для ее деятельности;</w:t>
      </w:r>
    </w:p>
    <w:p w:rsidR="00DC7F60" w:rsidRPr="00DC7F60" w:rsidRDefault="00DC7F60" w:rsidP="00DC7F60">
      <w:pPr>
        <w:ind w:firstLine="709"/>
        <w:jc w:val="both"/>
        <w:rPr>
          <w:color w:val="000000"/>
          <w:sz w:val="28"/>
          <w:szCs w:val="28"/>
        </w:rPr>
      </w:pPr>
      <w:r w:rsidRPr="00DC7F60">
        <w:rPr>
          <w:color w:val="000000"/>
          <w:sz w:val="28"/>
          <w:szCs w:val="28"/>
        </w:rPr>
        <w:t>3) привлекает на безвозмездной основе экспертов, общественные объединения и граждан к участию в своей деятельности;</w:t>
      </w:r>
    </w:p>
    <w:p w:rsidR="00DC7F60" w:rsidRPr="00DC7F60" w:rsidRDefault="00DC7F60" w:rsidP="00DC7F60">
      <w:pPr>
        <w:ind w:firstLine="709"/>
        <w:jc w:val="both"/>
        <w:rPr>
          <w:color w:val="000000"/>
          <w:sz w:val="28"/>
          <w:szCs w:val="28"/>
        </w:rPr>
      </w:pPr>
      <w:r w:rsidRPr="00DC7F60">
        <w:rPr>
          <w:color w:val="000000"/>
          <w:sz w:val="28"/>
          <w:szCs w:val="28"/>
        </w:rPr>
        <w:t>4) решает вопросы организации своей деятельности.</w:t>
      </w:r>
    </w:p>
    <w:p w:rsidR="00DC7F60" w:rsidRPr="00DC7F60" w:rsidRDefault="00DC7F60" w:rsidP="00DC7F60">
      <w:pPr>
        <w:tabs>
          <w:tab w:val="left" w:pos="851"/>
        </w:tabs>
        <w:ind w:firstLine="709"/>
        <w:jc w:val="both"/>
        <w:rPr>
          <w:color w:val="000000"/>
          <w:sz w:val="28"/>
          <w:szCs w:val="28"/>
        </w:rPr>
      </w:pPr>
      <w:r w:rsidRPr="00DC7F60">
        <w:rPr>
          <w:color w:val="000000"/>
          <w:sz w:val="28"/>
          <w:szCs w:val="28"/>
        </w:rPr>
        <w:t>3.</w:t>
      </w:r>
      <w:r w:rsidRPr="00DC7F60">
        <w:t xml:space="preserve"> </w:t>
      </w:r>
      <w:r w:rsidRPr="00DC7F60">
        <w:rPr>
          <w:color w:val="000000"/>
          <w:sz w:val="28"/>
          <w:szCs w:val="28"/>
        </w:rPr>
        <w:t>Рабочая группа избирает из своего состава ее руководителя, а также при необходимости его заместителей.</w:t>
      </w:r>
    </w:p>
    <w:p w:rsidR="00DC7F60" w:rsidRPr="00DC7F60" w:rsidRDefault="00DC7F60" w:rsidP="00DC7F60">
      <w:pPr>
        <w:ind w:firstLine="709"/>
        <w:jc w:val="both"/>
        <w:rPr>
          <w:color w:val="000000"/>
          <w:sz w:val="28"/>
          <w:szCs w:val="28"/>
        </w:rPr>
      </w:pPr>
      <w:r w:rsidRPr="00DC7F60">
        <w:rPr>
          <w:sz w:val="28"/>
          <w:szCs w:val="28"/>
        </w:rPr>
        <w:t>4. В состав рабочих групп могут включаться представители государственных органов, органов местного самоуправления, а также представители общественных объединений, научных учреждений, организаций, эксперты и специалисты.</w:t>
      </w:r>
    </w:p>
    <w:p w:rsidR="00DC7F60" w:rsidRPr="00DC7F60" w:rsidRDefault="00DC7F60" w:rsidP="00DC7F60">
      <w:pPr>
        <w:rPr>
          <w:color w:val="000000"/>
          <w:sz w:val="28"/>
          <w:szCs w:val="28"/>
        </w:rPr>
      </w:pPr>
      <w:r w:rsidRPr="00DC7F60">
        <w:rPr>
          <w:color w:val="000000"/>
          <w:sz w:val="28"/>
          <w:szCs w:val="28"/>
        </w:rPr>
        <w:tab/>
        <w:t>5. Совет и комиссии Общественной палаты вправе образовывать рабочие группы на своих заседаниях.</w:t>
      </w:r>
    </w:p>
    <w:p w:rsidR="00DC7F60" w:rsidRPr="00DC7F60" w:rsidRDefault="00DC7F60" w:rsidP="00DC7F60">
      <w:pPr>
        <w:ind w:firstLine="709"/>
        <w:jc w:val="center"/>
        <w:rPr>
          <w:color w:val="000000"/>
          <w:sz w:val="28"/>
          <w:szCs w:val="28"/>
        </w:rPr>
      </w:pPr>
    </w:p>
    <w:p w:rsidR="002F3DB8" w:rsidRDefault="002F3DB8" w:rsidP="00AC3839">
      <w:pPr>
        <w:ind w:firstLine="709"/>
        <w:jc w:val="center"/>
        <w:rPr>
          <w:b/>
          <w:bCs/>
          <w:sz w:val="28"/>
          <w:szCs w:val="28"/>
        </w:rPr>
      </w:pPr>
    </w:p>
    <w:p w:rsidR="002F3DB8" w:rsidRDefault="002F3DB8" w:rsidP="00AC3839">
      <w:pPr>
        <w:ind w:firstLine="709"/>
        <w:jc w:val="center"/>
        <w:rPr>
          <w:b/>
          <w:bCs/>
          <w:sz w:val="28"/>
          <w:szCs w:val="28"/>
        </w:rPr>
      </w:pPr>
    </w:p>
    <w:p w:rsidR="00DC7F60" w:rsidRPr="00DC7F60" w:rsidRDefault="00DC7F60" w:rsidP="00AC3839">
      <w:pPr>
        <w:ind w:firstLine="709"/>
        <w:jc w:val="center"/>
        <w:rPr>
          <w:b/>
          <w:bCs/>
          <w:sz w:val="28"/>
          <w:szCs w:val="28"/>
        </w:rPr>
      </w:pPr>
      <w:r w:rsidRPr="00DC7F60">
        <w:rPr>
          <w:b/>
          <w:bCs/>
          <w:sz w:val="28"/>
          <w:szCs w:val="28"/>
        </w:rPr>
        <w:t>ГЛАВА 6.</w:t>
      </w:r>
    </w:p>
    <w:p w:rsidR="00DC7F60" w:rsidRPr="00DC7F60" w:rsidRDefault="00DC7F60" w:rsidP="00AC3839">
      <w:pPr>
        <w:ind w:firstLine="709"/>
        <w:jc w:val="center"/>
        <w:rPr>
          <w:b/>
          <w:bCs/>
          <w:sz w:val="28"/>
          <w:szCs w:val="28"/>
        </w:rPr>
      </w:pPr>
      <w:r w:rsidRPr="00DC7F60">
        <w:rPr>
          <w:b/>
          <w:bCs/>
          <w:sz w:val="28"/>
          <w:szCs w:val="28"/>
        </w:rPr>
        <w:t>ОБЩИЙ ПОРЯДОК РАБОТЫ ОБЩЕСТВЕННОЙ ПАЛАТЫ</w:t>
      </w:r>
    </w:p>
    <w:p w:rsidR="00DC7F60" w:rsidRPr="00DC7F60" w:rsidRDefault="00DC7F60" w:rsidP="00AA6A99">
      <w:pPr>
        <w:ind w:firstLine="709"/>
        <w:jc w:val="both"/>
        <w:rPr>
          <w:b/>
          <w:bCs/>
          <w:sz w:val="28"/>
          <w:szCs w:val="28"/>
        </w:rPr>
      </w:pPr>
    </w:p>
    <w:p w:rsidR="00DC7F60" w:rsidRPr="00DC7F60" w:rsidRDefault="00DC7F60" w:rsidP="00AC3839">
      <w:pPr>
        <w:ind w:firstLine="709"/>
        <w:jc w:val="center"/>
        <w:rPr>
          <w:b/>
          <w:bCs/>
          <w:sz w:val="28"/>
          <w:szCs w:val="28"/>
        </w:rPr>
      </w:pPr>
      <w:r w:rsidRPr="00DC7F60">
        <w:rPr>
          <w:b/>
          <w:bCs/>
          <w:sz w:val="28"/>
          <w:szCs w:val="28"/>
        </w:rPr>
        <w:t>Статья 24. Первое заседание Общественной палаты нового состава</w:t>
      </w:r>
    </w:p>
    <w:p w:rsidR="00DC7F60" w:rsidRPr="00DC7F60" w:rsidRDefault="00DC7F60" w:rsidP="0084039A">
      <w:pPr>
        <w:tabs>
          <w:tab w:val="left" w:pos="1134"/>
        </w:tabs>
        <w:ind w:firstLine="709"/>
        <w:jc w:val="both"/>
        <w:rPr>
          <w:rFonts w:eastAsia="Calibri"/>
          <w:sz w:val="28"/>
          <w:szCs w:val="28"/>
          <w:lang w:eastAsia="en-US"/>
        </w:rPr>
      </w:pPr>
      <w:r w:rsidRPr="00DC7F60">
        <w:rPr>
          <w:rFonts w:eastAsia="Calibri"/>
          <w:bCs/>
          <w:sz w:val="28"/>
          <w:szCs w:val="28"/>
          <w:lang w:eastAsia="en-US"/>
        </w:rPr>
        <w:t xml:space="preserve">1. </w:t>
      </w:r>
      <w:r w:rsidRPr="00DC7F60">
        <w:rPr>
          <w:rFonts w:eastAsia="Calibri"/>
          <w:sz w:val="28"/>
          <w:szCs w:val="28"/>
          <w:lang w:eastAsia="en-US"/>
        </w:rPr>
        <w:t xml:space="preserve">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DC7F60">
        <w:rPr>
          <w:rFonts w:eastAsia="Calibri"/>
          <w:sz w:val="28"/>
          <w:szCs w:val="28"/>
          <w:lang w:eastAsia="en-US"/>
        </w:rPr>
        <w:t>истечения срока полномочий членов Общественной палаты действующего состава</w:t>
      </w:r>
      <w:proofErr w:type="gramEnd"/>
      <w:r w:rsidRPr="00DC7F60">
        <w:rPr>
          <w:rFonts w:eastAsia="Calibri"/>
          <w:sz w:val="28"/>
          <w:szCs w:val="28"/>
          <w:lang w:eastAsia="en-US"/>
        </w:rPr>
        <w:t>.</w:t>
      </w:r>
    </w:p>
    <w:p w:rsidR="00DC7F60" w:rsidRPr="00DC7F60" w:rsidRDefault="00DC7F60" w:rsidP="0084039A">
      <w:pPr>
        <w:tabs>
          <w:tab w:val="left" w:pos="1134"/>
        </w:tabs>
        <w:ind w:firstLine="709"/>
        <w:jc w:val="both"/>
        <w:rPr>
          <w:rFonts w:eastAsia="Calibri"/>
          <w:sz w:val="28"/>
          <w:szCs w:val="28"/>
          <w:lang w:eastAsia="en-US"/>
        </w:rPr>
      </w:pPr>
      <w:r w:rsidRPr="00DC7F60">
        <w:rPr>
          <w:rFonts w:eastAsia="Calibri"/>
          <w:bCs/>
          <w:sz w:val="28"/>
          <w:szCs w:val="28"/>
          <w:lang w:eastAsia="en-US"/>
        </w:rPr>
        <w:t>2. Первое заседание Общественной палаты нового состава ведет до избрания председателя Общественной палаты старейший по возрасту член Общественной палаты.</w:t>
      </w:r>
    </w:p>
    <w:p w:rsidR="00DC7F60" w:rsidRPr="00DC7F60" w:rsidRDefault="00DC7F60" w:rsidP="0084039A">
      <w:pPr>
        <w:widowControl w:val="0"/>
        <w:autoSpaceDE w:val="0"/>
        <w:autoSpaceDN w:val="0"/>
        <w:adjustRightInd w:val="0"/>
        <w:ind w:firstLine="709"/>
        <w:jc w:val="both"/>
        <w:rPr>
          <w:sz w:val="28"/>
          <w:szCs w:val="28"/>
        </w:rPr>
      </w:pPr>
      <w:r w:rsidRPr="00DC7F60">
        <w:rPr>
          <w:bCs/>
          <w:sz w:val="28"/>
          <w:szCs w:val="28"/>
        </w:rPr>
        <w:t xml:space="preserve">3. </w:t>
      </w:r>
      <w:proofErr w:type="gramStart"/>
      <w:r w:rsidRPr="00DC7F60">
        <w:rPr>
          <w:sz w:val="28"/>
          <w:szCs w:val="28"/>
        </w:rPr>
        <w:t>Подготовка первого заседания Общественной палаты нового состава, формирование проекта повестки дня первого заседания Общественной палаты нового состава, оповещение членов Общественной палаты нового состава, средств массовой информации о дате, времени и месте проведения, проекте повестки дня первого заседания, обеспечение членов Общественной палаты нового состава информационными и справочными материалами и решение иных организационных вопросов возлагается на временную рабочую группу по подготовке первого</w:t>
      </w:r>
      <w:proofErr w:type="gramEnd"/>
      <w:r w:rsidRPr="00DC7F60">
        <w:rPr>
          <w:sz w:val="28"/>
          <w:szCs w:val="28"/>
        </w:rPr>
        <w:t xml:space="preserve"> заседания Общественной палаты нового состава (далее также – временная рабочая группа).</w:t>
      </w:r>
    </w:p>
    <w:p w:rsidR="00DC7F60" w:rsidRPr="00DC7F60" w:rsidRDefault="00DC7F60" w:rsidP="0084039A">
      <w:pPr>
        <w:widowControl w:val="0"/>
        <w:autoSpaceDE w:val="0"/>
        <w:autoSpaceDN w:val="0"/>
        <w:adjustRightInd w:val="0"/>
        <w:ind w:firstLine="709"/>
        <w:jc w:val="both"/>
        <w:rPr>
          <w:sz w:val="28"/>
          <w:szCs w:val="28"/>
        </w:rPr>
      </w:pPr>
      <w:r w:rsidRPr="00DC7F60">
        <w:rPr>
          <w:sz w:val="28"/>
          <w:szCs w:val="28"/>
        </w:rPr>
        <w:lastRenderedPageBreak/>
        <w:t>4. Временная рабочая группа формируется в соответствии со статьей 35 настоящего Регламента, как правило, из членов Общественной палаты нового состава, имеющих опыт работы в Общественной палате предыдущих составов. Временная рабочая группа избирает из своего состава ее руководителя и заместителя руководителя.</w:t>
      </w:r>
    </w:p>
    <w:p w:rsidR="00DC7F60" w:rsidRPr="00DC7F60" w:rsidRDefault="00DC7F60" w:rsidP="0084039A">
      <w:pPr>
        <w:widowControl w:val="0"/>
        <w:autoSpaceDE w:val="0"/>
        <w:autoSpaceDN w:val="0"/>
        <w:adjustRightInd w:val="0"/>
        <w:ind w:firstLine="709"/>
        <w:jc w:val="both"/>
        <w:rPr>
          <w:sz w:val="28"/>
          <w:szCs w:val="28"/>
        </w:rPr>
      </w:pPr>
      <w:r w:rsidRPr="00DC7F60">
        <w:rPr>
          <w:sz w:val="28"/>
          <w:szCs w:val="28"/>
        </w:rPr>
        <w:t>5. Временная рабочая группа прекращает свои полномочия в день избрания председателя Общественной палаты.</w:t>
      </w:r>
    </w:p>
    <w:p w:rsidR="00DC7F60" w:rsidRPr="00DC7F60" w:rsidRDefault="00DC7F60" w:rsidP="0084039A">
      <w:pPr>
        <w:widowControl w:val="0"/>
        <w:autoSpaceDE w:val="0"/>
        <w:autoSpaceDN w:val="0"/>
        <w:adjustRightInd w:val="0"/>
        <w:ind w:firstLine="709"/>
        <w:jc w:val="both"/>
        <w:rPr>
          <w:sz w:val="28"/>
          <w:szCs w:val="28"/>
        </w:rPr>
      </w:pPr>
      <w:r w:rsidRPr="00DC7F60">
        <w:rPr>
          <w:sz w:val="28"/>
          <w:szCs w:val="28"/>
        </w:rPr>
        <w:t>6. На первом заседании Общественной палаты нового состава члены Общественной палаты избирают председателя Общественной палаты, заместителей председателя Общественной палаты, совет Общественной палаты, председателей комиссий Общественной палаты в порядке, предусмотренном настоящим Регламентом.</w:t>
      </w:r>
    </w:p>
    <w:p w:rsidR="00DC7F60" w:rsidRPr="00DC7F60" w:rsidRDefault="00DC7F60" w:rsidP="0084039A">
      <w:pPr>
        <w:widowControl w:val="0"/>
        <w:autoSpaceDE w:val="0"/>
        <w:autoSpaceDN w:val="0"/>
        <w:adjustRightInd w:val="0"/>
        <w:ind w:firstLine="709"/>
        <w:contextualSpacing/>
        <w:jc w:val="both"/>
        <w:rPr>
          <w:rFonts w:eastAsia="Calibri"/>
          <w:sz w:val="28"/>
          <w:szCs w:val="28"/>
          <w:lang w:eastAsia="en-US"/>
        </w:rPr>
      </w:pPr>
      <w:r w:rsidRPr="00DC7F60">
        <w:rPr>
          <w:rFonts w:eastAsia="Calibri"/>
          <w:sz w:val="28"/>
          <w:szCs w:val="28"/>
          <w:lang w:eastAsia="en-US"/>
        </w:rPr>
        <w:t xml:space="preserve">7. На первом заседании Общественной палаты нового состава могут быть также рассмотрены и иные вопросы деятельности Общественной палаты. </w:t>
      </w:r>
    </w:p>
    <w:p w:rsidR="00DC7F60" w:rsidRPr="00DC7F60" w:rsidRDefault="00DC7F60" w:rsidP="0084039A">
      <w:pPr>
        <w:autoSpaceDE w:val="0"/>
        <w:autoSpaceDN w:val="0"/>
        <w:adjustRightInd w:val="0"/>
        <w:ind w:firstLine="709"/>
        <w:jc w:val="both"/>
        <w:rPr>
          <w:bCs/>
          <w:sz w:val="28"/>
          <w:szCs w:val="28"/>
        </w:rPr>
      </w:pPr>
      <w:r w:rsidRPr="00DC7F60">
        <w:rPr>
          <w:sz w:val="28"/>
          <w:szCs w:val="28"/>
        </w:rPr>
        <w:t xml:space="preserve">8. Общественная палата является правомочной, если в ее состав вошло более трех четвертых установленного Областным законом «Об Общественной палате Ростовской области» числа членов Общественной палаты. </w:t>
      </w:r>
    </w:p>
    <w:p w:rsidR="00DC7F60" w:rsidRPr="00DC7F60" w:rsidRDefault="00DC7F60" w:rsidP="00DC7F60">
      <w:pPr>
        <w:ind w:firstLine="709"/>
        <w:jc w:val="both"/>
        <w:rPr>
          <w:b/>
          <w:bCs/>
          <w:sz w:val="28"/>
          <w:szCs w:val="28"/>
        </w:rPr>
      </w:pPr>
    </w:p>
    <w:p w:rsidR="00B221F3" w:rsidRDefault="00B221F3" w:rsidP="00AC3839">
      <w:pPr>
        <w:ind w:firstLine="709"/>
        <w:jc w:val="center"/>
        <w:rPr>
          <w:b/>
          <w:bCs/>
          <w:sz w:val="28"/>
          <w:szCs w:val="28"/>
        </w:rPr>
      </w:pPr>
    </w:p>
    <w:p w:rsidR="00B221F3" w:rsidRDefault="00B221F3" w:rsidP="00AC3839">
      <w:pPr>
        <w:ind w:firstLine="709"/>
        <w:jc w:val="center"/>
        <w:rPr>
          <w:b/>
          <w:bCs/>
          <w:sz w:val="28"/>
          <w:szCs w:val="28"/>
        </w:rPr>
      </w:pPr>
    </w:p>
    <w:p w:rsidR="00B221F3" w:rsidRDefault="00B221F3" w:rsidP="00AC3839">
      <w:pPr>
        <w:ind w:firstLine="709"/>
        <w:jc w:val="center"/>
        <w:rPr>
          <w:b/>
          <w:bCs/>
          <w:sz w:val="28"/>
          <w:szCs w:val="28"/>
        </w:rPr>
      </w:pPr>
    </w:p>
    <w:p w:rsidR="00DC7F60" w:rsidRPr="00DC7F60" w:rsidRDefault="00DC7F60" w:rsidP="00AC3839">
      <w:pPr>
        <w:ind w:firstLine="709"/>
        <w:jc w:val="center"/>
        <w:rPr>
          <w:b/>
          <w:bCs/>
          <w:sz w:val="28"/>
          <w:szCs w:val="28"/>
        </w:rPr>
      </w:pPr>
      <w:r w:rsidRPr="00DC7F60">
        <w:rPr>
          <w:b/>
          <w:bCs/>
          <w:sz w:val="28"/>
          <w:szCs w:val="28"/>
        </w:rPr>
        <w:lastRenderedPageBreak/>
        <w:t>Статья 25. Заседания Общественной палаты</w:t>
      </w:r>
    </w:p>
    <w:p w:rsidR="00DC7F60" w:rsidRPr="00DC7F60" w:rsidRDefault="00DC7F60" w:rsidP="00DC7F60">
      <w:pPr>
        <w:ind w:firstLine="709"/>
        <w:jc w:val="both"/>
        <w:rPr>
          <w:sz w:val="28"/>
          <w:szCs w:val="28"/>
        </w:rPr>
      </w:pPr>
      <w:r w:rsidRPr="00DC7F60">
        <w:rPr>
          <w:sz w:val="28"/>
          <w:szCs w:val="28"/>
        </w:rPr>
        <w:t xml:space="preserve">1. Заседания Общественной палаты организуются и проводятся в порядке, определенном настоящим Регламентом. </w:t>
      </w:r>
    </w:p>
    <w:p w:rsidR="00DC7F60" w:rsidRPr="00DC7F60" w:rsidRDefault="00DC7F60" w:rsidP="00DC7F60">
      <w:pPr>
        <w:ind w:firstLine="709"/>
        <w:jc w:val="both"/>
        <w:rPr>
          <w:sz w:val="28"/>
          <w:szCs w:val="28"/>
          <w:u w:val="single"/>
        </w:rPr>
      </w:pPr>
      <w:r w:rsidRPr="00DC7F60">
        <w:rPr>
          <w:sz w:val="28"/>
          <w:szCs w:val="28"/>
        </w:rPr>
        <w:t xml:space="preserve">2. Заседания Общественной палаты проводятся в соответствии с планом работы Общественной палаты, но не реже одного раза в четыре месяца. </w:t>
      </w:r>
    </w:p>
    <w:p w:rsidR="00DC7F60" w:rsidRPr="00DC7F60" w:rsidRDefault="00DC7F60" w:rsidP="00DC7F60">
      <w:pPr>
        <w:ind w:firstLine="709"/>
        <w:jc w:val="both"/>
        <w:rPr>
          <w:sz w:val="28"/>
          <w:szCs w:val="28"/>
        </w:rPr>
      </w:pPr>
      <w:r w:rsidRPr="00DC7F60">
        <w:rPr>
          <w:sz w:val="28"/>
          <w:szCs w:val="28"/>
        </w:rPr>
        <w:t xml:space="preserve">3. Заседание Общественной палаты может быть созвано по инициативе не менее одной трети от установленного числа членов Общественной палаты либо по решению совета Общественной палаты. </w:t>
      </w:r>
    </w:p>
    <w:p w:rsidR="00DC7F60" w:rsidRPr="00DC7F60" w:rsidRDefault="00DC7F60" w:rsidP="00DC7F60">
      <w:pPr>
        <w:ind w:firstLine="709"/>
        <w:jc w:val="both"/>
        <w:rPr>
          <w:sz w:val="28"/>
          <w:szCs w:val="28"/>
        </w:rPr>
      </w:pPr>
      <w:r w:rsidRPr="00DC7F60">
        <w:rPr>
          <w:sz w:val="28"/>
          <w:szCs w:val="28"/>
        </w:rPr>
        <w:t xml:space="preserve">4. </w:t>
      </w:r>
      <w:r w:rsidRPr="00DC7F60">
        <w:rPr>
          <w:rFonts w:eastAsia="Calibri"/>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DC7F60" w:rsidRPr="00DC7F60" w:rsidRDefault="00DC7F60" w:rsidP="00DC7F60">
      <w:pPr>
        <w:ind w:firstLine="709"/>
        <w:jc w:val="both"/>
        <w:rPr>
          <w:sz w:val="28"/>
          <w:szCs w:val="28"/>
        </w:rPr>
      </w:pPr>
      <w:r w:rsidRPr="00DC7F60">
        <w:rPr>
          <w:sz w:val="28"/>
          <w:szCs w:val="28"/>
        </w:rPr>
        <w:t>5. В ходе заседания Общественной палаты ведется протокол, который подписывается председательствующим.</w:t>
      </w:r>
    </w:p>
    <w:p w:rsidR="00DC7F60" w:rsidRPr="00DC7F60" w:rsidRDefault="00DC7F60" w:rsidP="00DC7F60">
      <w:pPr>
        <w:ind w:firstLine="709"/>
        <w:jc w:val="both"/>
        <w:rPr>
          <w:sz w:val="28"/>
          <w:szCs w:val="28"/>
        </w:rPr>
      </w:pPr>
    </w:p>
    <w:p w:rsidR="00DC7F60" w:rsidRPr="00DC7F60" w:rsidRDefault="00DC7F60" w:rsidP="00AC3839">
      <w:pPr>
        <w:ind w:firstLine="709"/>
        <w:jc w:val="center"/>
        <w:rPr>
          <w:sz w:val="28"/>
          <w:szCs w:val="28"/>
        </w:rPr>
      </w:pPr>
      <w:r w:rsidRPr="00DC7F60">
        <w:rPr>
          <w:b/>
          <w:bCs/>
          <w:sz w:val="28"/>
          <w:szCs w:val="28"/>
        </w:rPr>
        <w:t>Статья 26. Порядок формирования плана работы Общественной палаты</w:t>
      </w:r>
    </w:p>
    <w:p w:rsidR="00DC7F60" w:rsidRPr="00DC7F60" w:rsidRDefault="00DC7F60" w:rsidP="00DC7F60">
      <w:pPr>
        <w:ind w:firstLine="709"/>
        <w:jc w:val="both"/>
        <w:rPr>
          <w:sz w:val="28"/>
          <w:szCs w:val="28"/>
        </w:rPr>
      </w:pPr>
      <w:r w:rsidRPr="00DC7F60">
        <w:rPr>
          <w:sz w:val="28"/>
          <w:szCs w:val="28"/>
        </w:rPr>
        <w:t>1. Деятельность Общественной палаты осуществляется на основании планов работы Общественной палаты.</w:t>
      </w:r>
    </w:p>
    <w:p w:rsidR="00DC7F60" w:rsidRPr="00DC7F60" w:rsidRDefault="00DC7F60" w:rsidP="00DC7F60">
      <w:pPr>
        <w:ind w:firstLine="709"/>
        <w:jc w:val="both"/>
        <w:rPr>
          <w:sz w:val="28"/>
          <w:szCs w:val="28"/>
        </w:rPr>
      </w:pPr>
      <w:r w:rsidRPr="00DC7F60">
        <w:rPr>
          <w:sz w:val="28"/>
          <w:szCs w:val="28"/>
        </w:rPr>
        <w:t xml:space="preserve">2. Проект плана работы Общественной палаты формируется советом Общественной палаты на год/полугодие на основе планов работы комиссий Общественной палаты. </w:t>
      </w:r>
    </w:p>
    <w:p w:rsidR="00DC7F60" w:rsidRPr="00DC7F60" w:rsidRDefault="00DC7F60" w:rsidP="00DC7F60">
      <w:pPr>
        <w:ind w:firstLine="709"/>
        <w:jc w:val="both"/>
        <w:rPr>
          <w:sz w:val="28"/>
          <w:szCs w:val="28"/>
        </w:rPr>
      </w:pPr>
      <w:r w:rsidRPr="00DC7F60">
        <w:rPr>
          <w:sz w:val="28"/>
          <w:szCs w:val="28"/>
        </w:rPr>
        <w:lastRenderedPageBreak/>
        <w:t xml:space="preserve">3. Председатель Общественной палаты представляет проект плана работы Общественной палаты на заседании совета Общественной палаты. </w:t>
      </w:r>
    </w:p>
    <w:p w:rsidR="00DC7F60" w:rsidRPr="00DC7F60" w:rsidRDefault="00DC7F60" w:rsidP="00DC7F60">
      <w:pPr>
        <w:ind w:firstLine="709"/>
        <w:jc w:val="both"/>
        <w:rPr>
          <w:sz w:val="28"/>
          <w:szCs w:val="28"/>
        </w:rPr>
      </w:pPr>
      <w:r w:rsidRPr="00DC7F60">
        <w:rPr>
          <w:sz w:val="28"/>
          <w:szCs w:val="28"/>
        </w:rPr>
        <w:t>4. Решение об утверждении плана работы Общественной палаты оформляется решением совета Общественной палаты.</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27. Порядок проведения заседаний Общественной палаты</w:t>
      </w:r>
    </w:p>
    <w:p w:rsidR="00DC7F60" w:rsidRPr="00DC7F60" w:rsidRDefault="00DC7F60" w:rsidP="00DC7F60">
      <w:pPr>
        <w:ind w:firstLine="709"/>
        <w:jc w:val="both"/>
        <w:rPr>
          <w:sz w:val="28"/>
          <w:szCs w:val="28"/>
        </w:rPr>
      </w:pPr>
      <w:r w:rsidRPr="00DC7F60">
        <w:rPr>
          <w:sz w:val="28"/>
          <w:szCs w:val="28"/>
        </w:rPr>
        <w:t xml:space="preserve">1. Члены Общественной палаты уведомляются о дате и проекте повестки дня заседания Общественной палаты не </w:t>
      </w:r>
      <w:proofErr w:type="gramStart"/>
      <w:r w:rsidRPr="00DC7F60">
        <w:rPr>
          <w:sz w:val="28"/>
          <w:szCs w:val="28"/>
        </w:rPr>
        <w:t>позднее</w:t>
      </w:r>
      <w:proofErr w:type="gramEnd"/>
      <w:r w:rsidRPr="00DC7F60">
        <w:rPr>
          <w:sz w:val="28"/>
          <w:szCs w:val="28"/>
        </w:rPr>
        <w:t xml:space="preserve"> чем за 7 дней до его проведения.</w:t>
      </w:r>
    </w:p>
    <w:p w:rsidR="00DC7F60" w:rsidRPr="00DC7F60" w:rsidRDefault="00DC7F60" w:rsidP="00DC7F60">
      <w:pPr>
        <w:ind w:firstLine="709"/>
        <w:jc w:val="both"/>
        <w:rPr>
          <w:sz w:val="28"/>
          <w:szCs w:val="28"/>
        </w:rPr>
      </w:pPr>
      <w:r w:rsidRPr="00DC7F60">
        <w:rPr>
          <w:sz w:val="28"/>
          <w:szCs w:val="28"/>
        </w:rPr>
        <w:t>2. Проект повестки дня заседания Общественной палаты формируется советом Общественной палаты по предложениям комиссий Общественной палаты, членов Общественной палаты.</w:t>
      </w:r>
    </w:p>
    <w:p w:rsidR="00DC7F60" w:rsidRPr="00DC7F60" w:rsidRDefault="00DC7F60" w:rsidP="00DC7F60">
      <w:pPr>
        <w:ind w:firstLine="709"/>
        <w:jc w:val="both"/>
        <w:rPr>
          <w:sz w:val="28"/>
          <w:szCs w:val="28"/>
        </w:rPr>
      </w:pPr>
      <w:r w:rsidRPr="00DC7F60">
        <w:rPr>
          <w:sz w:val="28"/>
          <w:szCs w:val="28"/>
        </w:rPr>
        <w:t xml:space="preserve">3. Заседание Общественной палаты начинается с регистрации присутствующих на заседании членов Общественной палаты. </w:t>
      </w:r>
    </w:p>
    <w:p w:rsidR="00DC7F60" w:rsidRPr="00DC7F60" w:rsidRDefault="00DC7F60" w:rsidP="00DC7F60">
      <w:pPr>
        <w:ind w:firstLine="709"/>
        <w:jc w:val="both"/>
        <w:rPr>
          <w:sz w:val="28"/>
          <w:szCs w:val="28"/>
        </w:rPr>
      </w:pPr>
      <w:r w:rsidRPr="00DC7F60">
        <w:rPr>
          <w:sz w:val="28"/>
          <w:szCs w:val="28"/>
        </w:rPr>
        <w:t>4. Заседание Общественной палаты открывает и ведет председатель Общественной палаты или его заместитель в случае отсутствия председателя Общественной палаты в соответствии с распределением обязанностей.</w:t>
      </w:r>
    </w:p>
    <w:p w:rsidR="00DC7F60" w:rsidRPr="00DC7F60" w:rsidRDefault="00DC7F60" w:rsidP="00DC7F60">
      <w:pPr>
        <w:ind w:firstLine="709"/>
        <w:jc w:val="both"/>
        <w:rPr>
          <w:rFonts w:eastAsia="Calibri"/>
          <w:sz w:val="28"/>
          <w:szCs w:val="28"/>
        </w:rPr>
      </w:pPr>
      <w:r w:rsidRPr="00DC7F60">
        <w:rPr>
          <w:sz w:val="28"/>
          <w:szCs w:val="28"/>
        </w:rPr>
        <w:t xml:space="preserve">5. </w:t>
      </w:r>
      <w:r w:rsidRPr="00DC7F60">
        <w:rPr>
          <w:rFonts w:eastAsia="Calibri"/>
          <w:sz w:val="28"/>
          <w:szCs w:val="28"/>
        </w:rPr>
        <w:t xml:space="preserve">После открытия заседания Общественной палаты председательствующий ставит на голосование вопрос о принятии проекта повестки дня. Решение о принятии повестки дня заседания Общественной палатой </w:t>
      </w:r>
      <w:r w:rsidRPr="00DC7F60">
        <w:rPr>
          <w:rFonts w:eastAsia="Calibri"/>
          <w:sz w:val="28"/>
          <w:szCs w:val="28"/>
        </w:rPr>
        <w:lastRenderedPageBreak/>
        <w:t>принимается большинством членов Общественной палаты, присутствующих на заседании.</w:t>
      </w:r>
    </w:p>
    <w:p w:rsidR="00DC7F60" w:rsidRPr="00DC7F60" w:rsidRDefault="00DC7F60" w:rsidP="00DC7F60">
      <w:pPr>
        <w:ind w:firstLine="709"/>
        <w:jc w:val="both"/>
        <w:rPr>
          <w:sz w:val="28"/>
          <w:szCs w:val="28"/>
        </w:rPr>
      </w:pPr>
      <w:r w:rsidRPr="00DC7F60">
        <w:rPr>
          <w:sz w:val="28"/>
          <w:szCs w:val="28"/>
        </w:rPr>
        <w:t xml:space="preserve">6. Повестка дня заседания может быть изменена по предложению членов Общественной палаты. Предложение об изменении повестки дня считается принятым, если за него проголосовало большинство членов Общественной палаты, присутствующих на заседании. </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28. Полномочия председательствующего на заседании Общественной палаты</w:t>
      </w:r>
    </w:p>
    <w:p w:rsidR="00DC7F60" w:rsidRPr="00DC7F60" w:rsidRDefault="00DC7F60" w:rsidP="00F91A57">
      <w:pPr>
        <w:numPr>
          <w:ilvl w:val="0"/>
          <w:numId w:val="21"/>
        </w:numPr>
        <w:tabs>
          <w:tab w:val="left" w:pos="1134"/>
        </w:tabs>
        <w:ind w:left="0" w:firstLine="709"/>
        <w:jc w:val="both"/>
        <w:rPr>
          <w:sz w:val="28"/>
          <w:szCs w:val="28"/>
        </w:rPr>
      </w:pPr>
      <w:r w:rsidRPr="00DC7F60">
        <w:rPr>
          <w:sz w:val="28"/>
          <w:szCs w:val="28"/>
        </w:rPr>
        <w:t>Председательствующим на заседании Общественной палаты является председатель Общественной палаты или его заместитель в случае отсутствия председателя Общественной палаты.</w:t>
      </w:r>
    </w:p>
    <w:p w:rsidR="00DC7F60" w:rsidRPr="00DC7F60" w:rsidRDefault="00DC7F60" w:rsidP="00F91A57">
      <w:pPr>
        <w:numPr>
          <w:ilvl w:val="0"/>
          <w:numId w:val="21"/>
        </w:numPr>
        <w:tabs>
          <w:tab w:val="left" w:pos="1134"/>
        </w:tabs>
        <w:ind w:left="0" w:firstLine="709"/>
        <w:jc w:val="both"/>
        <w:rPr>
          <w:sz w:val="28"/>
          <w:szCs w:val="28"/>
        </w:rPr>
      </w:pPr>
      <w:r w:rsidRPr="00DC7F60">
        <w:rPr>
          <w:sz w:val="28"/>
          <w:szCs w:val="28"/>
        </w:rPr>
        <w:t>Председательствующий на заседании Общественной палаты:</w:t>
      </w:r>
    </w:p>
    <w:p w:rsidR="00DC7F60" w:rsidRPr="00DC7F60" w:rsidRDefault="00DC7F60" w:rsidP="00DC7F60">
      <w:pPr>
        <w:ind w:firstLine="709"/>
        <w:jc w:val="both"/>
        <w:rPr>
          <w:sz w:val="28"/>
          <w:szCs w:val="28"/>
        </w:rPr>
      </w:pPr>
      <w:r w:rsidRPr="00DC7F60">
        <w:rPr>
          <w:sz w:val="28"/>
          <w:szCs w:val="28"/>
        </w:rPr>
        <w:t>1) руководит общим ходом заседания в соответствии с настоящим Регламентом и утвержденной повесткой дня заседания;</w:t>
      </w:r>
    </w:p>
    <w:p w:rsidR="00DC7F60" w:rsidRPr="00DC7F60" w:rsidRDefault="00DC7F60" w:rsidP="00DC7F60">
      <w:pPr>
        <w:ind w:firstLine="709"/>
        <w:jc w:val="both"/>
        <w:rPr>
          <w:sz w:val="28"/>
          <w:szCs w:val="28"/>
        </w:rPr>
      </w:pPr>
      <w:r w:rsidRPr="00DC7F60">
        <w:rPr>
          <w:sz w:val="28"/>
          <w:szCs w:val="28"/>
        </w:rPr>
        <w:t>2) предоставляет слово для выступления;</w:t>
      </w:r>
    </w:p>
    <w:p w:rsidR="00DC7F60" w:rsidRPr="00DC7F60" w:rsidRDefault="00DC7F60" w:rsidP="00DC7F60">
      <w:pPr>
        <w:ind w:firstLine="709"/>
        <w:jc w:val="both"/>
        <w:rPr>
          <w:sz w:val="28"/>
          <w:szCs w:val="28"/>
        </w:rPr>
      </w:pPr>
      <w:r w:rsidRPr="00DC7F60">
        <w:rPr>
          <w:sz w:val="28"/>
          <w:szCs w:val="28"/>
        </w:rPr>
        <w:t>3) ставит на голосование каждое предложение членов Общественной палаты в порядке поступления;</w:t>
      </w:r>
    </w:p>
    <w:p w:rsidR="00DC7F60" w:rsidRPr="00DC7F60" w:rsidRDefault="00DC7F60" w:rsidP="00DC7F60">
      <w:pPr>
        <w:ind w:firstLine="709"/>
        <w:jc w:val="both"/>
        <w:rPr>
          <w:sz w:val="28"/>
          <w:szCs w:val="28"/>
        </w:rPr>
      </w:pPr>
      <w:r w:rsidRPr="00DC7F60">
        <w:rPr>
          <w:sz w:val="28"/>
          <w:szCs w:val="28"/>
        </w:rPr>
        <w:t>4) организует процедуру голосования и оглашает его результаты;</w:t>
      </w:r>
    </w:p>
    <w:p w:rsidR="00DC7F60" w:rsidRPr="00DC7F60" w:rsidRDefault="00DC7F60" w:rsidP="00DC7F60">
      <w:pPr>
        <w:ind w:firstLine="709"/>
        <w:jc w:val="both"/>
        <w:rPr>
          <w:sz w:val="28"/>
          <w:szCs w:val="28"/>
        </w:rPr>
      </w:pPr>
      <w:r w:rsidRPr="00DC7F60">
        <w:rPr>
          <w:sz w:val="28"/>
          <w:szCs w:val="28"/>
        </w:rPr>
        <w:t>5) контролирует ведение протоколов заседаний Общественной палаты и подписывает указанные протоколы.</w:t>
      </w:r>
    </w:p>
    <w:p w:rsidR="00DC7F60" w:rsidRPr="00DC7F60" w:rsidRDefault="00DC7F60" w:rsidP="00DC7F60">
      <w:pPr>
        <w:ind w:firstLine="709"/>
        <w:jc w:val="both"/>
        <w:rPr>
          <w:sz w:val="28"/>
          <w:szCs w:val="28"/>
        </w:rPr>
      </w:pPr>
      <w:r w:rsidRPr="00DC7F60">
        <w:rPr>
          <w:sz w:val="28"/>
          <w:szCs w:val="28"/>
        </w:rPr>
        <w:lastRenderedPageBreak/>
        <w:t>3. Председательствующий на заседании Общественной палаты вправе:</w:t>
      </w:r>
    </w:p>
    <w:p w:rsidR="00DC7F60" w:rsidRPr="00DC7F60" w:rsidRDefault="00DC7F60" w:rsidP="00DC7F60">
      <w:pPr>
        <w:ind w:firstLine="709"/>
        <w:jc w:val="both"/>
        <w:rPr>
          <w:sz w:val="28"/>
          <w:szCs w:val="28"/>
        </w:rPr>
      </w:pPr>
      <w:r w:rsidRPr="00DC7F60">
        <w:rPr>
          <w:sz w:val="28"/>
          <w:szCs w:val="28"/>
        </w:rPr>
        <w:t xml:space="preserve">1) в случае нарушения положений настоящего Регламента и Кодекса этики членов Общественной палаты предупредить члена Общественной палаты, а при повторном нарушении лишить его слова. </w:t>
      </w:r>
    </w:p>
    <w:p w:rsidR="00DC7F60" w:rsidRPr="00DC7F60" w:rsidRDefault="00DC7F60" w:rsidP="00DC7F60">
      <w:pPr>
        <w:ind w:firstLine="709"/>
        <w:jc w:val="both"/>
        <w:rPr>
          <w:sz w:val="28"/>
          <w:szCs w:val="28"/>
        </w:rPr>
      </w:pPr>
      <w:r w:rsidRPr="00DC7F60">
        <w:rPr>
          <w:sz w:val="28"/>
          <w:szCs w:val="28"/>
        </w:rPr>
        <w:t>2) указывать на допущенные в ходе заседания нарушения положений федеральных законов и областных законов, настоящего Регламента, а также исправлять фактические ошибки, допущенные в выступлениях.</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29. Порядок участия в заседаниях Общественной палаты приглашенных и иных лиц</w:t>
      </w:r>
    </w:p>
    <w:p w:rsidR="00DC7F60" w:rsidRPr="00DC7F60" w:rsidRDefault="00DC7F60" w:rsidP="00DC7F60">
      <w:pPr>
        <w:ind w:firstLine="709"/>
        <w:jc w:val="both"/>
        <w:rPr>
          <w:sz w:val="28"/>
          <w:szCs w:val="28"/>
        </w:rPr>
      </w:pPr>
      <w:r w:rsidRPr="00DC7F60">
        <w:rPr>
          <w:sz w:val="28"/>
          <w:szCs w:val="28"/>
        </w:rPr>
        <w:t xml:space="preserve">1. Губернатор Ростовской области, заместители Губернатора Ростовской области, Председатель </w:t>
      </w:r>
      <w:r w:rsidRPr="00DC7F60">
        <w:rPr>
          <w:color w:val="000000"/>
          <w:sz w:val="28"/>
          <w:szCs w:val="28"/>
        </w:rPr>
        <w:t xml:space="preserve">Законодательного Собрания Ростовской области, заместители </w:t>
      </w:r>
      <w:r w:rsidRPr="00DC7F60">
        <w:rPr>
          <w:sz w:val="28"/>
          <w:szCs w:val="28"/>
        </w:rPr>
        <w:t xml:space="preserve">Председателя </w:t>
      </w:r>
      <w:r w:rsidRPr="00DC7F60">
        <w:rPr>
          <w:color w:val="000000"/>
          <w:sz w:val="28"/>
          <w:szCs w:val="28"/>
        </w:rPr>
        <w:t>Законодательного Собрания Ростовской области</w:t>
      </w:r>
      <w:r w:rsidRPr="00DC7F60">
        <w:rPr>
          <w:sz w:val="28"/>
          <w:szCs w:val="28"/>
        </w:rPr>
        <w:t xml:space="preserve"> вправе присутствовать на заседаниях Общественной палаты.</w:t>
      </w:r>
    </w:p>
    <w:p w:rsidR="00DC7F60" w:rsidRPr="00DC7F60" w:rsidRDefault="00DC7F60" w:rsidP="00DC7F60">
      <w:pPr>
        <w:ind w:firstLine="709"/>
        <w:jc w:val="both"/>
        <w:rPr>
          <w:sz w:val="28"/>
          <w:szCs w:val="28"/>
        </w:rPr>
      </w:pPr>
      <w:r w:rsidRPr="00DC7F60">
        <w:rPr>
          <w:sz w:val="28"/>
          <w:szCs w:val="28"/>
        </w:rPr>
        <w:t xml:space="preserve">2. По решению Общественной палаты, совета Общественной Палаты либо председателя Общественной палаты на заседания Общественной палаты могут быть </w:t>
      </w:r>
      <w:r w:rsidRPr="00DC7F60">
        <w:rPr>
          <w:color w:val="000000"/>
          <w:sz w:val="28"/>
          <w:szCs w:val="28"/>
        </w:rPr>
        <w:t xml:space="preserve">приглашены представители территориальных органов федеральных органов государственной власти, государственных органов Ростовской области, органов местного самоуправления, </w:t>
      </w:r>
      <w:r w:rsidRPr="00DC7F60">
        <w:rPr>
          <w:sz w:val="28"/>
          <w:szCs w:val="28"/>
        </w:rPr>
        <w:t>представители общественных объединений, научных учреждений, эксперты и иные лица.</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30. Порядок выступления на заседаниях Общественной палаты</w:t>
      </w:r>
    </w:p>
    <w:p w:rsidR="00DC7F60" w:rsidRPr="00DC7F60" w:rsidRDefault="00DC7F60" w:rsidP="00DC7F60">
      <w:pPr>
        <w:ind w:firstLine="709"/>
        <w:jc w:val="both"/>
        <w:rPr>
          <w:sz w:val="28"/>
          <w:szCs w:val="28"/>
        </w:rPr>
      </w:pPr>
      <w:r w:rsidRPr="00DC7F60">
        <w:rPr>
          <w:sz w:val="28"/>
          <w:szCs w:val="28"/>
        </w:rPr>
        <w:t xml:space="preserve">1. Член Общественной палаты выступает на заседаниях Общественной палаты с разрешения председательствующего. </w:t>
      </w:r>
    </w:p>
    <w:p w:rsidR="00DC7F60" w:rsidRPr="00DC7F60" w:rsidRDefault="00DC7F60" w:rsidP="00DC7F60">
      <w:pPr>
        <w:ind w:firstLine="709"/>
        <w:jc w:val="both"/>
        <w:rPr>
          <w:sz w:val="28"/>
          <w:szCs w:val="28"/>
        </w:rPr>
      </w:pPr>
      <w:r w:rsidRPr="00DC7F60">
        <w:rPr>
          <w:sz w:val="28"/>
          <w:szCs w:val="28"/>
        </w:rPr>
        <w:t>2. Время для доклада на заседании устанавливается в пределах 20 минут, для содокладов и выступлений в прениях – до 7 минут, для повторных выступлений в прениях – до 5 минут, для ответов на вопросы, сообщений, справок – до 5 минут. По решению Общественной палаты указанное время может быть изменено.</w:t>
      </w:r>
    </w:p>
    <w:p w:rsidR="00DC7F60" w:rsidRPr="00DC7F60" w:rsidRDefault="00DC7F60" w:rsidP="00DC7F60">
      <w:pPr>
        <w:ind w:firstLine="709"/>
        <w:jc w:val="both"/>
        <w:rPr>
          <w:sz w:val="28"/>
          <w:szCs w:val="28"/>
        </w:rPr>
      </w:pPr>
      <w:r w:rsidRPr="00DC7F60">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DC7F60" w:rsidRPr="00DC7F60" w:rsidRDefault="00DC7F60" w:rsidP="00DC7F60">
      <w:pPr>
        <w:ind w:firstLine="709"/>
        <w:jc w:val="both"/>
        <w:rPr>
          <w:sz w:val="28"/>
          <w:szCs w:val="28"/>
        </w:rPr>
      </w:pPr>
      <w:r w:rsidRPr="00DC7F60">
        <w:rPr>
          <w:sz w:val="28"/>
          <w:szCs w:val="28"/>
        </w:rPr>
        <w:t>3.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31. Порядок проведения голосования</w:t>
      </w:r>
    </w:p>
    <w:p w:rsidR="00DC7F60" w:rsidRPr="00DC7F60" w:rsidRDefault="00DC7F60" w:rsidP="00DC7F60">
      <w:pPr>
        <w:ind w:firstLine="709"/>
        <w:jc w:val="both"/>
        <w:rPr>
          <w:sz w:val="28"/>
          <w:szCs w:val="28"/>
        </w:rPr>
      </w:pPr>
      <w:r w:rsidRPr="00DC7F60">
        <w:rPr>
          <w:sz w:val="28"/>
          <w:szCs w:val="28"/>
        </w:rPr>
        <w:t xml:space="preserve">Решения Общественной палаты на ее заседаниях принимаются открытым голосованием. </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32. Поручение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r w:rsidRPr="00DC7F60">
        <w:rPr>
          <w:rFonts w:eastAsia="Calibri"/>
          <w:sz w:val="28"/>
          <w:szCs w:val="28"/>
        </w:rPr>
        <w:t xml:space="preserve">1. Общественная палата по инициативе председательствующего или по предложению члена </w:t>
      </w:r>
      <w:r w:rsidRPr="00DC7F60">
        <w:rPr>
          <w:rFonts w:eastAsia="Calibri"/>
          <w:sz w:val="28"/>
          <w:szCs w:val="28"/>
        </w:rPr>
        <w:lastRenderedPageBreak/>
        <w:t>Общественной палаты может принять решение о даче поручения председателю Общественной палаты, совету Общественной палаты, комиссии или отдельному члену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21" w:name="sub_48211"/>
      <w:r w:rsidRPr="00DC7F60">
        <w:rPr>
          <w:rFonts w:eastAsia="Calibri"/>
          <w:sz w:val="28"/>
          <w:szCs w:val="28"/>
        </w:rPr>
        <w:t xml:space="preserve">2. Предложение о даче поручения оглашается на заседании Общественной палаты. </w:t>
      </w:r>
    </w:p>
    <w:p w:rsidR="00DC7F60" w:rsidRPr="00DC7F60" w:rsidRDefault="00DC7F60" w:rsidP="00DC7F60">
      <w:pPr>
        <w:autoSpaceDE w:val="0"/>
        <w:autoSpaceDN w:val="0"/>
        <w:adjustRightInd w:val="0"/>
        <w:ind w:firstLine="709"/>
        <w:jc w:val="both"/>
        <w:rPr>
          <w:rFonts w:eastAsia="Calibri"/>
          <w:sz w:val="28"/>
          <w:szCs w:val="28"/>
        </w:rPr>
      </w:pPr>
      <w:bookmarkStart w:id="22" w:name="sub_4803"/>
      <w:bookmarkEnd w:id="21"/>
      <w:r w:rsidRPr="00DC7F60">
        <w:rPr>
          <w:rFonts w:eastAsia="Calibri"/>
          <w:sz w:val="28"/>
          <w:szCs w:val="28"/>
        </w:rPr>
        <w:t>3. При наличии возражений предложение о даче поручения ставится на голосование. Решение принимается большинством голосов членов Общественной палаты, присутствующих на заседании.</w:t>
      </w:r>
    </w:p>
    <w:p w:rsidR="00DC7F60" w:rsidRPr="00DC7F60" w:rsidRDefault="00DC7F60" w:rsidP="00DC7F60">
      <w:pPr>
        <w:autoSpaceDE w:val="0"/>
        <w:autoSpaceDN w:val="0"/>
        <w:adjustRightInd w:val="0"/>
        <w:ind w:firstLine="709"/>
        <w:jc w:val="both"/>
        <w:rPr>
          <w:rFonts w:eastAsia="Calibri"/>
          <w:sz w:val="28"/>
          <w:szCs w:val="28"/>
        </w:rPr>
      </w:pPr>
      <w:bookmarkStart w:id="23" w:name="sub_48412"/>
      <w:bookmarkEnd w:id="22"/>
      <w:r w:rsidRPr="00DC7F60">
        <w:rPr>
          <w:rFonts w:eastAsia="Calibri"/>
          <w:sz w:val="28"/>
          <w:szCs w:val="28"/>
        </w:rPr>
        <w:t>4. Поручение оформляется выпиской из протокола заседания Общественной палаты.</w:t>
      </w:r>
    </w:p>
    <w:bookmarkEnd w:id="23"/>
    <w:p w:rsidR="00DC7F60" w:rsidRPr="00DC7F60" w:rsidRDefault="00DC7F60" w:rsidP="00DC7F60">
      <w:pPr>
        <w:tabs>
          <w:tab w:val="left" w:pos="6190"/>
        </w:tabs>
        <w:ind w:firstLine="709"/>
        <w:jc w:val="both"/>
        <w:rPr>
          <w:sz w:val="28"/>
          <w:szCs w:val="28"/>
        </w:rPr>
      </w:pPr>
      <w:r w:rsidRPr="00DC7F60">
        <w:rPr>
          <w:sz w:val="28"/>
          <w:szCs w:val="28"/>
        </w:rPr>
        <w:tab/>
      </w:r>
    </w:p>
    <w:p w:rsidR="00DC7F60" w:rsidRPr="00DC7F60" w:rsidRDefault="00DC7F60" w:rsidP="00AC3839">
      <w:pPr>
        <w:ind w:firstLine="709"/>
        <w:jc w:val="center"/>
        <w:rPr>
          <w:b/>
          <w:bCs/>
          <w:sz w:val="28"/>
          <w:szCs w:val="28"/>
        </w:rPr>
      </w:pPr>
      <w:r w:rsidRPr="00DC7F60">
        <w:rPr>
          <w:b/>
          <w:bCs/>
          <w:sz w:val="28"/>
          <w:szCs w:val="28"/>
        </w:rPr>
        <w:t>Статья 33. Решения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1. Решения Общественной палаты принимаются в форме заключений, рекомендаций, предложений и обращений, а также решений по организационным и иным вопросам ее деятельности. </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2. Заключения, рекомендации, предложения и обращения Общественной палаты носят рекомендательный характер и принимаются большинством голосов от установленного числа членов Общественной палаты.</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членов Общественной палаты, присутствующих на ее заседании, если иное не предусмотрено Областным законом «Об </w:t>
      </w:r>
      <w:r w:rsidRPr="00DC7F60">
        <w:rPr>
          <w:sz w:val="28"/>
          <w:szCs w:val="28"/>
        </w:rPr>
        <w:lastRenderedPageBreak/>
        <w:t>Общественной палате Ростовской области» или настоящим Регламентом.</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34. Протокол заседания Общественной палаты</w:t>
      </w:r>
    </w:p>
    <w:p w:rsidR="00DC7F60" w:rsidRPr="00DC7F60" w:rsidRDefault="00DC7F60" w:rsidP="00DC7F60">
      <w:pPr>
        <w:ind w:firstLine="709"/>
        <w:jc w:val="both"/>
        <w:rPr>
          <w:sz w:val="28"/>
          <w:szCs w:val="28"/>
        </w:rPr>
      </w:pPr>
      <w:r w:rsidRPr="00DC7F60">
        <w:rPr>
          <w:sz w:val="28"/>
          <w:szCs w:val="28"/>
        </w:rPr>
        <w:t>1. На заседании Общественной палаты ведется протокол. Протокол заседания оформляется в течение 7 рабочих дней после заседания на соответствующем бланке на основан</w:t>
      </w:r>
      <w:proofErr w:type="gramStart"/>
      <w:r w:rsidRPr="00DC7F60">
        <w:rPr>
          <w:sz w:val="28"/>
          <w:szCs w:val="28"/>
        </w:rPr>
        <w:t>ии ау</w:t>
      </w:r>
      <w:proofErr w:type="gramEnd"/>
      <w:r w:rsidRPr="00DC7F60">
        <w:rPr>
          <w:sz w:val="28"/>
          <w:szCs w:val="28"/>
        </w:rPr>
        <w:t>диозаписи, иных документов, а также решений, принятых Общественной палатой. Протокол подписывается председательствующим на заседании Общественной палаты.</w:t>
      </w:r>
    </w:p>
    <w:p w:rsidR="00DC7F60" w:rsidRPr="00DC7F60" w:rsidRDefault="00DC7F60" w:rsidP="00DC7F60">
      <w:pPr>
        <w:ind w:firstLine="709"/>
        <w:jc w:val="both"/>
        <w:rPr>
          <w:color w:val="000000"/>
          <w:sz w:val="28"/>
          <w:szCs w:val="28"/>
        </w:rPr>
      </w:pPr>
      <w:r w:rsidRPr="00DC7F60">
        <w:rPr>
          <w:color w:val="000000"/>
          <w:sz w:val="28"/>
          <w:szCs w:val="28"/>
        </w:rPr>
        <w:t>2. Протоколы заседаний Общественной палаты, совета Общественной палаты, а также сопроводительные материалы в подлинниках хранятся в архиве аппарата Общественной палаты.</w:t>
      </w:r>
    </w:p>
    <w:p w:rsidR="00DC7F60" w:rsidRPr="00DC7F60" w:rsidRDefault="00DC7F60" w:rsidP="00DC7F60">
      <w:pPr>
        <w:ind w:firstLine="709"/>
        <w:rPr>
          <w:color w:val="000000"/>
          <w:sz w:val="28"/>
          <w:szCs w:val="28"/>
        </w:rPr>
      </w:pPr>
      <w:bookmarkStart w:id="24" w:name="_Toc111566235"/>
      <w:bookmarkStart w:id="25" w:name="_Toc125543809"/>
      <w:bookmarkStart w:id="26" w:name="_Toc125543932"/>
      <w:bookmarkStart w:id="27" w:name="_Toc125544308"/>
      <w:bookmarkStart w:id="28" w:name="_Toc125544342"/>
      <w:bookmarkStart w:id="29" w:name="_Toc125545052"/>
      <w:bookmarkStart w:id="30" w:name="_Toc125545099"/>
      <w:bookmarkEnd w:id="24"/>
      <w:bookmarkEnd w:id="25"/>
      <w:bookmarkEnd w:id="26"/>
      <w:bookmarkEnd w:id="27"/>
      <w:bookmarkEnd w:id="28"/>
      <w:bookmarkEnd w:id="29"/>
      <w:bookmarkEnd w:id="30"/>
    </w:p>
    <w:p w:rsidR="00DC7F60" w:rsidRPr="00DC7F60" w:rsidRDefault="00DC7F60" w:rsidP="00AC3839">
      <w:pPr>
        <w:ind w:firstLine="709"/>
        <w:jc w:val="center"/>
        <w:rPr>
          <w:b/>
          <w:color w:val="000000"/>
          <w:sz w:val="28"/>
          <w:szCs w:val="28"/>
        </w:rPr>
      </w:pPr>
      <w:r w:rsidRPr="00DC7F60">
        <w:rPr>
          <w:b/>
          <w:color w:val="000000"/>
          <w:sz w:val="28"/>
          <w:szCs w:val="28"/>
        </w:rPr>
        <w:t>ГЛАВА 7. ПОРЯДОК УТВЕРЖДЕНИЯ ЧЛЕНОВ ОБЩЕСТВЕННОЙ ПАЛАТЫ РОСТОВСКОЙ ОБЛАСТИ, ЯВЛЯЮЩИХСЯ ПРЕДСТАВИТЕЛЯМИ ОБЩЕСТВЕННЫХ ОБЪЕДИНЕНИЙ И ИНЫХ НЕКОММЕРЧЕСКИХ ОРГАНИЗАЦИЙ</w:t>
      </w:r>
    </w:p>
    <w:p w:rsidR="00DC7F60" w:rsidRPr="00DC7F60" w:rsidRDefault="00DC7F60" w:rsidP="00DC7F60">
      <w:pPr>
        <w:ind w:firstLine="709"/>
        <w:jc w:val="center"/>
        <w:rPr>
          <w:b/>
          <w:color w:val="000000"/>
          <w:sz w:val="28"/>
          <w:szCs w:val="28"/>
        </w:rPr>
      </w:pPr>
    </w:p>
    <w:p w:rsidR="00DC7F60" w:rsidRPr="00DC7F60" w:rsidRDefault="00DC7F60" w:rsidP="00AC3839">
      <w:pPr>
        <w:tabs>
          <w:tab w:val="left" w:pos="1134"/>
        </w:tabs>
        <w:ind w:firstLine="709"/>
        <w:jc w:val="center"/>
        <w:rPr>
          <w:b/>
          <w:color w:val="000000"/>
          <w:sz w:val="28"/>
          <w:szCs w:val="28"/>
        </w:rPr>
      </w:pPr>
      <w:r w:rsidRPr="00DC7F60">
        <w:rPr>
          <w:b/>
          <w:color w:val="000000"/>
          <w:sz w:val="28"/>
          <w:szCs w:val="28"/>
        </w:rPr>
        <w:t>Статья 35. Общий порядок формирования Общественной палаты</w:t>
      </w:r>
    </w:p>
    <w:p w:rsidR="00DC7F60" w:rsidRPr="00DC7F60" w:rsidRDefault="00DC7F60" w:rsidP="00DC7F60">
      <w:pPr>
        <w:tabs>
          <w:tab w:val="left" w:pos="1134"/>
        </w:tabs>
        <w:ind w:firstLine="709"/>
        <w:jc w:val="both"/>
        <w:rPr>
          <w:sz w:val="28"/>
          <w:szCs w:val="28"/>
        </w:rPr>
      </w:pPr>
      <w:r w:rsidRPr="00DC7F60">
        <w:rPr>
          <w:sz w:val="28"/>
          <w:szCs w:val="28"/>
        </w:rPr>
        <w:t>1. Выдвижение кандидатов в члены Общественной палаты осу</w:t>
      </w:r>
      <w:r w:rsidRPr="00DC7F60">
        <w:rPr>
          <w:sz w:val="28"/>
          <w:szCs w:val="28"/>
        </w:rPr>
        <w:softHyphen/>
        <w:t>ществляется некоммерческими организациями в соответствии с требова</w:t>
      </w:r>
      <w:r w:rsidRPr="00DC7F60">
        <w:rPr>
          <w:sz w:val="28"/>
          <w:szCs w:val="28"/>
        </w:rPr>
        <w:softHyphen/>
        <w:t xml:space="preserve">ниями Федерального закона «Об </w:t>
      </w:r>
      <w:r w:rsidRPr="00DC7F60">
        <w:rPr>
          <w:sz w:val="28"/>
          <w:szCs w:val="28"/>
        </w:rPr>
        <w:lastRenderedPageBreak/>
        <w:t>общих принципах организации и деятельности общественных палат субъектов Российской Федерации» с учетом положений ст.4 Областного закона «Об Общественной палате Ростовской области».</w:t>
      </w:r>
    </w:p>
    <w:p w:rsidR="00DC7F60" w:rsidRPr="00DC7F60" w:rsidRDefault="00DC7F60" w:rsidP="00DC7F60">
      <w:pPr>
        <w:widowControl w:val="0"/>
        <w:tabs>
          <w:tab w:val="left" w:pos="1134"/>
        </w:tabs>
        <w:autoSpaceDE w:val="0"/>
        <w:autoSpaceDN w:val="0"/>
        <w:adjustRightInd w:val="0"/>
        <w:spacing w:before="120" w:after="120"/>
        <w:ind w:firstLine="709"/>
        <w:jc w:val="both"/>
        <w:rPr>
          <w:sz w:val="28"/>
          <w:szCs w:val="28"/>
        </w:rPr>
      </w:pPr>
      <w:r w:rsidRPr="00DC7F60">
        <w:rPr>
          <w:sz w:val="28"/>
          <w:szCs w:val="28"/>
        </w:rPr>
        <w:t>2. Одна треть состава Общественной палаты утверждается Губернатором Ростовской области по представлению зарегистрированных на территории Ростовской области структурных подразделений общероссийских и межрегиональных общественных объединений.</w:t>
      </w:r>
      <w:bookmarkStart w:id="31" w:name="Par88"/>
      <w:bookmarkEnd w:id="31"/>
    </w:p>
    <w:p w:rsidR="00DC7F60" w:rsidRPr="00DC7F60" w:rsidRDefault="00DC7F60" w:rsidP="00DC7F60">
      <w:pPr>
        <w:widowControl w:val="0"/>
        <w:tabs>
          <w:tab w:val="left" w:pos="1134"/>
        </w:tabs>
        <w:autoSpaceDE w:val="0"/>
        <w:autoSpaceDN w:val="0"/>
        <w:adjustRightInd w:val="0"/>
        <w:spacing w:before="120" w:after="120"/>
        <w:ind w:firstLine="709"/>
        <w:jc w:val="both"/>
        <w:rPr>
          <w:sz w:val="28"/>
          <w:szCs w:val="28"/>
        </w:rPr>
      </w:pPr>
      <w:r w:rsidRPr="00DC7F60">
        <w:rPr>
          <w:sz w:val="28"/>
          <w:szCs w:val="28"/>
        </w:rPr>
        <w:t xml:space="preserve">3. Одна треть состава Общественной палаты утверждается Законодательным Собранием Ростовской области по представлению зарегистрированных на территории Ростовской области некоммерческих организаций, в том числе региональных общественных объединений. </w:t>
      </w:r>
      <w:bookmarkStart w:id="32" w:name="Par89"/>
      <w:bookmarkEnd w:id="32"/>
    </w:p>
    <w:p w:rsidR="00DC7F60" w:rsidRPr="00DC7F60" w:rsidRDefault="00DC7F60" w:rsidP="00DC7F60">
      <w:pPr>
        <w:widowControl w:val="0"/>
        <w:tabs>
          <w:tab w:val="left" w:pos="1134"/>
        </w:tabs>
        <w:autoSpaceDE w:val="0"/>
        <w:autoSpaceDN w:val="0"/>
        <w:adjustRightInd w:val="0"/>
        <w:spacing w:before="120" w:after="120"/>
        <w:ind w:firstLine="709"/>
        <w:jc w:val="both"/>
        <w:rPr>
          <w:sz w:val="28"/>
          <w:szCs w:val="28"/>
        </w:rPr>
      </w:pPr>
      <w:r w:rsidRPr="00DC7F60">
        <w:rPr>
          <w:sz w:val="28"/>
          <w:szCs w:val="28"/>
        </w:rPr>
        <w:t xml:space="preserve">4. Члены Общественной палаты, утвержденные Губернатором Ростовской области и Законодательным Собранием Ростовской области, на основании конкурсного отбора определяют состав остальной одной трети членов Общественной платы из числа кандидатур, представленных местными общественными объединениями, зарегистрированными на территории Ростовской области. </w:t>
      </w:r>
    </w:p>
    <w:p w:rsidR="00DC7F60" w:rsidRPr="00DC7F60" w:rsidRDefault="00DC7F60" w:rsidP="00DC7F60">
      <w:pPr>
        <w:ind w:firstLine="709"/>
        <w:jc w:val="both"/>
        <w:rPr>
          <w:sz w:val="28"/>
          <w:szCs w:val="28"/>
        </w:rPr>
      </w:pPr>
      <w:bookmarkStart w:id="33" w:name="sub_810"/>
      <w:r w:rsidRPr="00DC7F60">
        <w:rPr>
          <w:sz w:val="28"/>
          <w:szCs w:val="28"/>
        </w:rPr>
        <w:t xml:space="preserve">5. Общественная палата является правомочной, если в ее состав вошло более трех четвертых </w:t>
      </w:r>
      <w:r w:rsidRPr="00DC7F60">
        <w:rPr>
          <w:sz w:val="28"/>
          <w:szCs w:val="28"/>
        </w:rPr>
        <w:lastRenderedPageBreak/>
        <w:t xml:space="preserve">установленного законом </w:t>
      </w:r>
      <w:proofErr w:type="gramStart"/>
      <w:r w:rsidRPr="00DC7F60">
        <w:rPr>
          <w:sz w:val="28"/>
          <w:szCs w:val="28"/>
        </w:rPr>
        <w:t>субъекта Российской Федерации числа членов Общественной палаты</w:t>
      </w:r>
      <w:proofErr w:type="gramEnd"/>
      <w:r w:rsidRPr="00DC7F60">
        <w:rPr>
          <w:sz w:val="28"/>
          <w:szCs w:val="28"/>
        </w:rPr>
        <w:t xml:space="preserve">. </w:t>
      </w:r>
      <w:bookmarkEnd w:id="33"/>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36. Порядок избрания членов Общественной палаты, являющихся представителями местных общественных объединений</w:t>
      </w:r>
    </w:p>
    <w:p w:rsidR="00DC7F60" w:rsidRPr="00DC7F60" w:rsidRDefault="00DC7F60" w:rsidP="00DC7F60">
      <w:pPr>
        <w:ind w:firstLine="709"/>
        <w:jc w:val="both"/>
        <w:rPr>
          <w:sz w:val="28"/>
          <w:szCs w:val="28"/>
        </w:rPr>
      </w:pPr>
      <w:r w:rsidRPr="00DC7F60">
        <w:rPr>
          <w:sz w:val="28"/>
          <w:szCs w:val="28"/>
        </w:rPr>
        <w:t xml:space="preserve">1. Члены Общественной палаты, утвержденные Губернатором Ростовской области и Законодательным Собранием Ростовской области, не позднее чем через 80 календарных дней со дня начала формирования Общественной палаты на </w:t>
      </w:r>
      <w:r w:rsidRPr="00DC7F60">
        <w:rPr>
          <w:color w:val="000000"/>
          <w:sz w:val="28"/>
          <w:szCs w:val="28"/>
        </w:rPr>
        <w:t>организационном собрании</w:t>
      </w:r>
      <w:r w:rsidRPr="00DC7F60">
        <w:rPr>
          <w:sz w:val="28"/>
          <w:szCs w:val="28"/>
        </w:rPr>
        <w:t xml:space="preserve"> принимают решение </w:t>
      </w:r>
      <w:proofErr w:type="gramStart"/>
      <w:r w:rsidRPr="00DC7F60">
        <w:rPr>
          <w:sz w:val="28"/>
          <w:szCs w:val="28"/>
        </w:rPr>
        <w:t>об</w:t>
      </w:r>
      <w:proofErr w:type="gramEnd"/>
      <w:r w:rsidRPr="00DC7F60">
        <w:rPr>
          <w:sz w:val="28"/>
          <w:szCs w:val="28"/>
        </w:rPr>
        <w:t>:</w:t>
      </w:r>
    </w:p>
    <w:p w:rsidR="00DC7F60" w:rsidRPr="00DC7F60" w:rsidRDefault="00DC7F60" w:rsidP="00DC7F60">
      <w:pPr>
        <w:ind w:firstLine="851"/>
        <w:jc w:val="both"/>
        <w:rPr>
          <w:color w:val="000000"/>
          <w:sz w:val="28"/>
          <w:szCs w:val="28"/>
        </w:rPr>
      </w:pPr>
      <w:r w:rsidRPr="00DC7F60">
        <w:rPr>
          <w:color w:val="000000"/>
          <w:sz w:val="28"/>
          <w:szCs w:val="28"/>
        </w:rPr>
        <w:t xml:space="preserve">1) избрание председательствующего на собрании; </w:t>
      </w:r>
    </w:p>
    <w:p w:rsidR="00DC7F60" w:rsidRPr="00DC7F60" w:rsidRDefault="00DC7F60" w:rsidP="00DC7F60">
      <w:pPr>
        <w:ind w:firstLine="851"/>
        <w:jc w:val="both"/>
        <w:rPr>
          <w:color w:val="000000"/>
          <w:sz w:val="28"/>
          <w:szCs w:val="28"/>
        </w:rPr>
      </w:pPr>
      <w:r w:rsidRPr="00DC7F60">
        <w:rPr>
          <w:color w:val="000000"/>
          <w:sz w:val="28"/>
          <w:szCs w:val="28"/>
        </w:rPr>
        <w:t>2) избрание членов Общественной палаты, являющихся представителями от общественных объединений и иных некоммерческих организаций, в том числе профессиональных союзов, объединений работодателей и их ассоциаций, профессиональных объединений;</w:t>
      </w:r>
    </w:p>
    <w:p w:rsidR="00DC7F60" w:rsidRPr="00DC7F60" w:rsidRDefault="00DC7F60" w:rsidP="00DC7F60">
      <w:pPr>
        <w:ind w:firstLine="851"/>
        <w:jc w:val="both"/>
        <w:rPr>
          <w:color w:val="000000"/>
          <w:sz w:val="28"/>
          <w:szCs w:val="28"/>
        </w:rPr>
      </w:pPr>
      <w:r w:rsidRPr="00DC7F60">
        <w:rPr>
          <w:color w:val="000000"/>
          <w:sz w:val="28"/>
          <w:szCs w:val="28"/>
        </w:rPr>
        <w:t>3) избрание временной рабочей группы по подготовке первого заседания Общественной палаты нового состава.</w:t>
      </w:r>
    </w:p>
    <w:p w:rsidR="00DC7F60" w:rsidRPr="00DC7F60" w:rsidRDefault="00DC7F60" w:rsidP="00DC7F60">
      <w:pPr>
        <w:ind w:firstLine="709"/>
        <w:jc w:val="both"/>
        <w:rPr>
          <w:bCs/>
          <w:sz w:val="28"/>
          <w:szCs w:val="28"/>
        </w:rPr>
      </w:pPr>
      <w:r w:rsidRPr="00DC7F60">
        <w:rPr>
          <w:bCs/>
          <w:sz w:val="28"/>
          <w:szCs w:val="28"/>
        </w:rPr>
        <w:t xml:space="preserve">2. Председатель (временной) рабочей группы по рассмотрению </w:t>
      </w:r>
      <w:r w:rsidRPr="00DC7F60">
        <w:rPr>
          <w:color w:val="000000"/>
          <w:sz w:val="28"/>
          <w:szCs w:val="28"/>
        </w:rPr>
        <w:t>заявок общественных объединений и иных некоммерческих организаций информирует членов Общественной палаты о результатах рассмотрения каждой кандидатуры.</w:t>
      </w:r>
    </w:p>
    <w:p w:rsidR="00DC7F60" w:rsidRPr="00DC7F60" w:rsidRDefault="00DC7F60" w:rsidP="00DC7F60">
      <w:pPr>
        <w:ind w:firstLine="709"/>
        <w:jc w:val="both"/>
        <w:rPr>
          <w:color w:val="000000"/>
          <w:sz w:val="28"/>
          <w:szCs w:val="28"/>
        </w:rPr>
      </w:pPr>
      <w:r w:rsidRPr="00DC7F60">
        <w:rPr>
          <w:color w:val="000000"/>
          <w:sz w:val="28"/>
          <w:szCs w:val="28"/>
        </w:rPr>
        <w:lastRenderedPageBreak/>
        <w:t>3. Голосование проходит открыто, и результаты голосования отдельно по каждой кандидатуре заносятся в протокол, который подписывается председательствующим.</w:t>
      </w:r>
    </w:p>
    <w:p w:rsidR="00DC7F60" w:rsidRPr="00DC7F60" w:rsidRDefault="00DC7F60" w:rsidP="00DC7F60">
      <w:pPr>
        <w:tabs>
          <w:tab w:val="left" w:pos="1134"/>
          <w:tab w:val="left" w:pos="1276"/>
        </w:tabs>
        <w:ind w:firstLine="709"/>
        <w:jc w:val="both"/>
        <w:rPr>
          <w:color w:val="000000"/>
          <w:sz w:val="28"/>
          <w:szCs w:val="28"/>
        </w:rPr>
      </w:pPr>
      <w:r w:rsidRPr="00DC7F60">
        <w:rPr>
          <w:color w:val="000000"/>
          <w:sz w:val="28"/>
          <w:szCs w:val="28"/>
        </w:rPr>
        <w:t xml:space="preserve">4. Кандидат считается избранным в состав Общественной палаты, если за него проголосовало более половины членов Общественной палаты, утвержденных Губернатором Ростовской области и Законодательным Собранием Ростовской области. </w:t>
      </w:r>
    </w:p>
    <w:p w:rsidR="00DC7F60" w:rsidRPr="00DC7F60" w:rsidRDefault="00DC7F60" w:rsidP="00DC7F60">
      <w:pPr>
        <w:ind w:firstLine="709"/>
        <w:rPr>
          <w:color w:val="000000"/>
          <w:sz w:val="28"/>
          <w:szCs w:val="28"/>
        </w:rPr>
      </w:pPr>
    </w:p>
    <w:p w:rsidR="00DC7F60" w:rsidRPr="00DC7F60" w:rsidRDefault="00DC7F60" w:rsidP="00AC3839">
      <w:pPr>
        <w:shd w:val="clear" w:color="auto" w:fill="FFFFFF"/>
        <w:ind w:firstLine="709"/>
        <w:jc w:val="center"/>
        <w:rPr>
          <w:b/>
          <w:bCs/>
          <w:sz w:val="28"/>
          <w:szCs w:val="28"/>
        </w:rPr>
      </w:pPr>
      <w:r w:rsidRPr="00DC7F60">
        <w:rPr>
          <w:b/>
          <w:bCs/>
          <w:sz w:val="28"/>
          <w:szCs w:val="28"/>
        </w:rPr>
        <w:t>ГЛАВА 8. ПОРЯДОК ПРЕКРАЩЕНИЯ И ПРЕОСТАНОВЛЕНИЯ ЧЛЕНОВ ПОЛНОМОЧИЙ ОБЩЕСТВЕННОЙ ПАЛАТЫ</w:t>
      </w:r>
    </w:p>
    <w:p w:rsidR="00DC7F60" w:rsidRPr="00DC7F60" w:rsidRDefault="00DC7F60" w:rsidP="00DC7F60">
      <w:pPr>
        <w:ind w:firstLine="709"/>
        <w:jc w:val="center"/>
        <w:rPr>
          <w:b/>
          <w:bCs/>
          <w:sz w:val="28"/>
          <w:szCs w:val="28"/>
        </w:rPr>
      </w:pPr>
    </w:p>
    <w:p w:rsidR="00DC7F60" w:rsidRPr="00DC7F60" w:rsidRDefault="00DC7F60" w:rsidP="00AC3839">
      <w:pPr>
        <w:ind w:firstLine="709"/>
        <w:jc w:val="center"/>
        <w:rPr>
          <w:b/>
          <w:bCs/>
          <w:sz w:val="28"/>
          <w:szCs w:val="28"/>
        </w:rPr>
      </w:pPr>
      <w:r w:rsidRPr="00DC7F60">
        <w:rPr>
          <w:b/>
          <w:bCs/>
          <w:sz w:val="28"/>
          <w:szCs w:val="28"/>
        </w:rPr>
        <w:t>Статья 37. Основания прекращения полномочий члена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34" w:name="sub_151"/>
      <w:r w:rsidRPr="00DC7F60">
        <w:rPr>
          <w:rFonts w:eastAsia="Calibri"/>
          <w:sz w:val="28"/>
          <w:szCs w:val="28"/>
        </w:rPr>
        <w:t>1. Полномочия члена Общественной палаты прекращаются в случае:</w:t>
      </w:r>
    </w:p>
    <w:p w:rsidR="00DC7F60" w:rsidRPr="00DC7F60" w:rsidRDefault="00DC7F60" w:rsidP="00DC7F60">
      <w:pPr>
        <w:tabs>
          <w:tab w:val="left" w:pos="1485"/>
        </w:tabs>
        <w:autoSpaceDE w:val="0"/>
        <w:autoSpaceDN w:val="0"/>
        <w:adjustRightInd w:val="0"/>
        <w:ind w:firstLine="709"/>
        <w:jc w:val="both"/>
        <w:rPr>
          <w:rFonts w:eastAsia="Calibri"/>
          <w:sz w:val="28"/>
          <w:szCs w:val="28"/>
        </w:rPr>
      </w:pPr>
      <w:bookmarkStart w:id="35" w:name="sub_1511"/>
      <w:bookmarkEnd w:id="34"/>
      <w:r w:rsidRPr="00DC7F60">
        <w:rPr>
          <w:rFonts w:eastAsia="Calibri"/>
          <w:sz w:val="28"/>
          <w:szCs w:val="28"/>
        </w:rPr>
        <w:t>1) истечения срока его полномочий;</w:t>
      </w:r>
    </w:p>
    <w:p w:rsidR="00DC7F60" w:rsidRPr="00DC7F60" w:rsidRDefault="00DC7F60" w:rsidP="00DC7F60">
      <w:pPr>
        <w:autoSpaceDE w:val="0"/>
        <w:autoSpaceDN w:val="0"/>
        <w:adjustRightInd w:val="0"/>
        <w:ind w:firstLine="709"/>
        <w:jc w:val="both"/>
        <w:rPr>
          <w:rFonts w:eastAsia="Calibri"/>
          <w:sz w:val="28"/>
          <w:szCs w:val="28"/>
        </w:rPr>
      </w:pPr>
      <w:bookmarkStart w:id="36" w:name="sub_1512"/>
      <w:bookmarkEnd w:id="35"/>
      <w:r w:rsidRPr="00DC7F60">
        <w:rPr>
          <w:rFonts w:eastAsia="Calibri"/>
          <w:sz w:val="28"/>
          <w:szCs w:val="28"/>
        </w:rPr>
        <w:t>2) подачи им заявления о выходе из состава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37" w:name="sub_1513"/>
      <w:bookmarkEnd w:id="36"/>
      <w:r w:rsidRPr="00DC7F60">
        <w:rPr>
          <w:rFonts w:eastAsia="Calibri"/>
          <w:sz w:val="28"/>
          <w:szCs w:val="28"/>
        </w:rPr>
        <w:t>3) неспособности его по состоянию здоровья участвовать в деятельности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38" w:name="sub_1514"/>
      <w:bookmarkEnd w:id="37"/>
      <w:r w:rsidRPr="00DC7F60">
        <w:rPr>
          <w:rFonts w:eastAsia="Calibri"/>
          <w:sz w:val="28"/>
          <w:szCs w:val="28"/>
        </w:rPr>
        <w:t>4) смерти члена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r w:rsidRPr="00DC7F60">
        <w:rPr>
          <w:rFonts w:eastAsia="Calibri"/>
          <w:sz w:val="28"/>
          <w:szCs w:val="28"/>
        </w:rPr>
        <w:t>5) вступления в законную силу вынесенного в отношении его обвинительного приговора суда;</w:t>
      </w:r>
    </w:p>
    <w:p w:rsidR="00DC7F60" w:rsidRPr="00DC7F60" w:rsidRDefault="00DC7F60" w:rsidP="00DC7F60">
      <w:pPr>
        <w:autoSpaceDE w:val="0"/>
        <w:autoSpaceDN w:val="0"/>
        <w:adjustRightInd w:val="0"/>
        <w:ind w:firstLine="709"/>
        <w:jc w:val="both"/>
        <w:rPr>
          <w:rFonts w:eastAsia="Calibri"/>
          <w:sz w:val="28"/>
          <w:szCs w:val="28"/>
        </w:rPr>
      </w:pPr>
      <w:r w:rsidRPr="00DC7F60">
        <w:rPr>
          <w:rFonts w:eastAsia="Calibri"/>
          <w:sz w:val="28"/>
          <w:szCs w:val="28"/>
        </w:rPr>
        <w:t>6) систематического (более трех раз) неучастия без уважительной причины в работе заседаний Общественной палаты;</w:t>
      </w:r>
    </w:p>
    <w:p w:rsidR="00DC7F60" w:rsidRPr="00DC7F60" w:rsidRDefault="00DC7F60" w:rsidP="00DC7F60">
      <w:pPr>
        <w:autoSpaceDE w:val="0"/>
        <w:autoSpaceDN w:val="0"/>
        <w:adjustRightInd w:val="0"/>
        <w:ind w:firstLine="709"/>
        <w:jc w:val="both"/>
        <w:rPr>
          <w:rFonts w:eastAsia="Calibri"/>
          <w:sz w:val="28"/>
          <w:szCs w:val="28"/>
        </w:rPr>
      </w:pPr>
      <w:bookmarkStart w:id="39" w:name="sub_1515"/>
      <w:bookmarkEnd w:id="38"/>
      <w:r w:rsidRPr="00DC7F60">
        <w:rPr>
          <w:rFonts w:eastAsia="Calibri"/>
          <w:sz w:val="28"/>
          <w:szCs w:val="28"/>
        </w:rPr>
        <w:lastRenderedPageBreak/>
        <w:t xml:space="preserve">7) </w:t>
      </w:r>
      <w:bookmarkStart w:id="40" w:name="sub_1516"/>
      <w:bookmarkEnd w:id="39"/>
      <w:r w:rsidRPr="00DC7F60">
        <w:rPr>
          <w:sz w:val="28"/>
          <w:szCs w:val="28"/>
        </w:rPr>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DC7F60" w:rsidRPr="00DC7F60" w:rsidRDefault="00DC7F60" w:rsidP="00DC7F60">
      <w:pPr>
        <w:ind w:firstLine="709"/>
        <w:jc w:val="both"/>
        <w:rPr>
          <w:sz w:val="28"/>
          <w:szCs w:val="28"/>
        </w:rPr>
      </w:pPr>
      <w:bookmarkStart w:id="41" w:name="sub_1517"/>
      <w:bookmarkEnd w:id="40"/>
      <w:r w:rsidRPr="00DC7F60">
        <w:rPr>
          <w:rFonts w:eastAsia="Calibri"/>
          <w:sz w:val="28"/>
          <w:szCs w:val="28"/>
        </w:rPr>
        <w:t xml:space="preserve">8) </w:t>
      </w:r>
      <w:bookmarkStart w:id="42" w:name="sub_1518"/>
      <w:bookmarkEnd w:id="41"/>
      <w:r w:rsidRPr="00DC7F60">
        <w:rPr>
          <w:sz w:val="28"/>
          <w:szCs w:val="28"/>
        </w:rPr>
        <w:t xml:space="preserve">выявления обстоятельств, не совместимых со статусом члена Общественной палаты в соответствии с </w:t>
      </w:r>
      <w:hyperlink w:anchor="sub_702" w:history="1">
        <w:r w:rsidRPr="00DC7F60">
          <w:rPr>
            <w:sz w:val="28"/>
            <w:szCs w:val="28"/>
          </w:rPr>
          <w:t>частью 2 статьи 7</w:t>
        </w:r>
      </w:hyperlink>
      <w:r w:rsidRPr="00DC7F60">
        <w:rPr>
          <w:sz w:val="28"/>
          <w:szCs w:val="28"/>
        </w:rPr>
        <w:t xml:space="preserve"> Федерального закона «Об общих принципах организации и деятельности общественных палат субъектов Российской Федерации»;</w:t>
      </w:r>
    </w:p>
    <w:p w:rsidR="00DC7F60" w:rsidRPr="00DC7F60" w:rsidRDefault="00DC7F60" w:rsidP="00DC7F60">
      <w:pPr>
        <w:ind w:firstLine="709"/>
        <w:jc w:val="both"/>
        <w:rPr>
          <w:sz w:val="28"/>
          <w:szCs w:val="28"/>
        </w:rPr>
      </w:pPr>
      <w:r w:rsidRPr="00DC7F60">
        <w:rPr>
          <w:sz w:val="28"/>
          <w:szCs w:val="28"/>
        </w:rPr>
        <w:t xml:space="preserve">9) если по истечении тридцати дней со дня первого заседания Общественной палаты член Общественной палаты не приостановил членство в политической партии на срок осуществления своих полномочий. </w:t>
      </w:r>
      <w:bookmarkEnd w:id="42"/>
    </w:p>
    <w:p w:rsidR="00DC7F60" w:rsidRPr="00DC7F60" w:rsidRDefault="00DC7F60" w:rsidP="00DC7F60">
      <w:pPr>
        <w:ind w:firstLine="709"/>
        <w:jc w:val="both"/>
        <w:rPr>
          <w:b/>
          <w:sz w:val="28"/>
          <w:szCs w:val="28"/>
        </w:rPr>
      </w:pPr>
    </w:p>
    <w:p w:rsidR="00DC7F60" w:rsidRPr="00DC7F60" w:rsidRDefault="00DC7F60" w:rsidP="00AC3839">
      <w:pPr>
        <w:ind w:firstLine="709"/>
        <w:jc w:val="center"/>
        <w:rPr>
          <w:b/>
          <w:sz w:val="28"/>
          <w:szCs w:val="28"/>
        </w:rPr>
      </w:pPr>
      <w:r w:rsidRPr="00DC7F60">
        <w:rPr>
          <w:b/>
          <w:sz w:val="28"/>
          <w:szCs w:val="28"/>
        </w:rPr>
        <w:t>Статья 37.1 Основания приостановления полномочий члена Общественной палаты.</w:t>
      </w:r>
    </w:p>
    <w:p w:rsidR="00DC7F60" w:rsidRPr="00DC7F60" w:rsidRDefault="00DC7F60" w:rsidP="00DC7F60">
      <w:pPr>
        <w:ind w:firstLine="709"/>
        <w:jc w:val="both"/>
        <w:rPr>
          <w:sz w:val="28"/>
          <w:szCs w:val="28"/>
        </w:rPr>
      </w:pPr>
      <w:r w:rsidRPr="00DC7F60">
        <w:rPr>
          <w:sz w:val="28"/>
          <w:szCs w:val="28"/>
        </w:rPr>
        <w:t>1. Полномочия члена Общественной палаты приостанавливаются досрочно в случае:</w:t>
      </w:r>
    </w:p>
    <w:p w:rsidR="00DC7F60" w:rsidRPr="00DC7F60" w:rsidRDefault="00DC7F60" w:rsidP="00DC7F60">
      <w:pPr>
        <w:ind w:firstLine="709"/>
        <w:jc w:val="both"/>
        <w:rPr>
          <w:sz w:val="28"/>
          <w:szCs w:val="28"/>
        </w:rPr>
      </w:pPr>
      <w:r w:rsidRPr="00DC7F60">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C7F60" w:rsidRPr="00DC7F60" w:rsidRDefault="00DC7F60" w:rsidP="00DC7F60">
      <w:pPr>
        <w:ind w:firstLine="709"/>
        <w:jc w:val="both"/>
        <w:rPr>
          <w:sz w:val="28"/>
          <w:szCs w:val="28"/>
        </w:rPr>
      </w:pPr>
      <w:r w:rsidRPr="00DC7F60">
        <w:rPr>
          <w:sz w:val="28"/>
          <w:szCs w:val="28"/>
        </w:rPr>
        <w:t>2) назначения ему административного наказания в виде административного ареста;</w:t>
      </w:r>
    </w:p>
    <w:p w:rsidR="00DC7F60" w:rsidRPr="00DC7F60" w:rsidRDefault="00DC7F60" w:rsidP="00DC7F60">
      <w:pPr>
        <w:ind w:firstLine="709"/>
        <w:jc w:val="both"/>
        <w:rPr>
          <w:sz w:val="28"/>
          <w:szCs w:val="28"/>
        </w:rPr>
      </w:pPr>
      <w:r w:rsidRPr="00DC7F60">
        <w:rPr>
          <w:sz w:val="28"/>
          <w:szCs w:val="28"/>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w:t>
      </w:r>
      <w:r w:rsidRPr="00DC7F60">
        <w:rPr>
          <w:sz w:val="28"/>
          <w:szCs w:val="28"/>
        </w:rPr>
        <w:lastRenderedPageBreak/>
        <w:t>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DC7F60" w:rsidRPr="00DC7F60" w:rsidRDefault="00DC7F60" w:rsidP="00DC7F60">
      <w:pPr>
        <w:ind w:firstLine="709"/>
        <w:jc w:val="both"/>
        <w:rPr>
          <w:sz w:val="28"/>
          <w:szCs w:val="28"/>
        </w:rPr>
      </w:pPr>
    </w:p>
    <w:p w:rsidR="00DC7F60" w:rsidRPr="00DC7F60" w:rsidRDefault="00DC7F60" w:rsidP="00AC3839">
      <w:pPr>
        <w:ind w:firstLine="709"/>
        <w:jc w:val="center"/>
        <w:rPr>
          <w:b/>
          <w:bCs/>
          <w:sz w:val="28"/>
          <w:szCs w:val="28"/>
        </w:rPr>
      </w:pPr>
      <w:r w:rsidRPr="00DC7F60">
        <w:rPr>
          <w:b/>
          <w:bCs/>
          <w:sz w:val="28"/>
          <w:szCs w:val="28"/>
        </w:rPr>
        <w:t>Статья 38. Порядок прекращения полномочий члена Общественной палаты</w:t>
      </w:r>
      <w:r w:rsidR="00AC3839">
        <w:rPr>
          <w:b/>
          <w:bCs/>
          <w:sz w:val="28"/>
          <w:szCs w:val="28"/>
        </w:rPr>
        <w:t>.</w:t>
      </w:r>
    </w:p>
    <w:p w:rsidR="00DC7F60" w:rsidRPr="00DC7F60" w:rsidRDefault="00DC7F60" w:rsidP="002C428D">
      <w:pPr>
        <w:numPr>
          <w:ilvl w:val="0"/>
          <w:numId w:val="9"/>
        </w:numPr>
        <w:tabs>
          <w:tab w:val="left" w:pos="1134"/>
        </w:tabs>
        <w:ind w:left="0" w:firstLine="709"/>
        <w:jc w:val="both"/>
        <w:rPr>
          <w:sz w:val="28"/>
          <w:szCs w:val="28"/>
        </w:rPr>
      </w:pPr>
      <w:r w:rsidRPr="00DC7F60">
        <w:rPr>
          <w:sz w:val="28"/>
          <w:szCs w:val="28"/>
        </w:rPr>
        <w:t xml:space="preserve">Вопрос о прекращении полномочий члена Общественной палаты рассматривается Общественной палатой по представлению совета Общественной палаты. </w:t>
      </w:r>
    </w:p>
    <w:p w:rsidR="00DC7F60" w:rsidRPr="00DC7F60" w:rsidRDefault="00DC7F60" w:rsidP="002C428D">
      <w:pPr>
        <w:numPr>
          <w:ilvl w:val="0"/>
          <w:numId w:val="9"/>
        </w:numPr>
        <w:tabs>
          <w:tab w:val="left" w:pos="1134"/>
        </w:tabs>
        <w:ind w:left="0" w:firstLine="709"/>
        <w:jc w:val="both"/>
        <w:rPr>
          <w:sz w:val="28"/>
          <w:szCs w:val="28"/>
        </w:rPr>
      </w:pPr>
      <w:r w:rsidRPr="00DC7F60">
        <w:rPr>
          <w:sz w:val="28"/>
          <w:szCs w:val="28"/>
        </w:rPr>
        <w:t xml:space="preserve">Решение </w:t>
      </w:r>
      <w:r w:rsidRPr="00DC7F60">
        <w:rPr>
          <w:rFonts w:eastAsia="Calibri"/>
          <w:sz w:val="28"/>
          <w:szCs w:val="28"/>
        </w:rPr>
        <w:t>о прекращении полномочий члена Общественной палаты принимается на заседании Общественной палаты</w:t>
      </w:r>
      <w:r w:rsidRPr="00DC7F60">
        <w:rPr>
          <w:sz w:val="28"/>
          <w:szCs w:val="28"/>
        </w:rPr>
        <w:t xml:space="preserve"> и считается принятым, если за него проголосовало большинство от установленного числа членов Общественной палаты. В решении о прекращении </w:t>
      </w:r>
      <w:r w:rsidRPr="00DC7F60">
        <w:rPr>
          <w:rFonts w:eastAsia="Calibri"/>
          <w:sz w:val="28"/>
          <w:szCs w:val="28"/>
        </w:rPr>
        <w:t>полномочий члена Общественной палаты указывается дата прекращения полномочий члена Общественной палаты</w:t>
      </w:r>
    </w:p>
    <w:p w:rsidR="00DC7F60" w:rsidRPr="00DC7F60" w:rsidRDefault="00DC7F60" w:rsidP="002C428D">
      <w:pPr>
        <w:numPr>
          <w:ilvl w:val="0"/>
          <w:numId w:val="9"/>
        </w:numPr>
        <w:tabs>
          <w:tab w:val="left" w:pos="1134"/>
        </w:tabs>
        <w:ind w:left="0" w:firstLine="709"/>
        <w:jc w:val="both"/>
        <w:rPr>
          <w:sz w:val="28"/>
          <w:szCs w:val="28"/>
        </w:rPr>
      </w:pPr>
      <w:r w:rsidRPr="00DC7F60">
        <w:rPr>
          <w:rFonts w:eastAsia="Calibri"/>
          <w:sz w:val="28"/>
          <w:szCs w:val="28"/>
        </w:rPr>
        <w:t>Полномочия членов Общественной палаты могут быть прекращены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DC7F60" w:rsidRPr="00DC7F60" w:rsidRDefault="00DC7F60" w:rsidP="00DC7F60">
      <w:pPr>
        <w:tabs>
          <w:tab w:val="left" w:pos="1134"/>
        </w:tabs>
        <w:ind w:firstLine="709"/>
        <w:jc w:val="both"/>
        <w:rPr>
          <w:b/>
          <w:bCs/>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lastRenderedPageBreak/>
        <w:t xml:space="preserve">Статья 38.1 Порядок </w:t>
      </w:r>
      <w:proofErr w:type="gramStart"/>
      <w:r w:rsidRPr="00DC7F60">
        <w:rPr>
          <w:b/>
          <w:bCs/>
          <w:sz w:val="28"/>
          <w:szCs w:val="28"/>
        </w:rPr>
        <w:t>приостановлении</w:t>
      </w:r>
      <w:proofErr w:type="gramEnd"/>
      <w:r w:rsidRPr="00DC7F60">
        <w:rPr>
          <w:b/>
          <w:bCs/>
          <w:sz w:val="28"/>
          <w:szCs w:val="28"/>
        </w:rPr>
        <w:t xml:space="preserve"> полномочий члена Общественной палаты.</w:t>
      </w:r>
    </w:p>
    <w:p w:rsidR="00DC7F60" w:rsidRPr="00DC7F60" w:rsidRDefault="00DC7F60" w:rsidP="00DC7F60">
      <w:pPr>
        <w:tabs>
          <w:tab w:val="left" w:pos="1134"/>
        </w:tabs>
        <w:ind w:firstLine="709"/>
        <w:jc w:val="both"/>
        <w:rPr>
          <w:bCs/>
          <w:sz w:val="28"/>
          <w:szCs w:val="28"/>
        </w:rPr>
      </w:pPr>
      <w:r w:rsidRPr="00DC7F60">
        <w:rPr>
          <w:bCs/>
          <w:sz w:val="28"/>
          <w:szCs w:val="28"/>
        </w:rPr>
        <w:t>1.</w:t>
      </w:r>
      <w:r w:rsidRPr="00DC7F60">
        <w:rPr>
          <w:bCs/>
          <w:sz w:val="28"/>
          <w:szCs w:val="28"/>
        </w:rPr>
        <w:tab/>
        <w:t>Вопрос о приостановлении полномочий члена Общественной палаты в случаях, предусмотренных настоящим Регламентом, рассматривается советом Общественной палаты на основании заявления члена Общественной палаты, написанного собственноручно.</w:t>
      </w:r>
    </w:p>
    <w:p w:rsidR="00DC7F60" w:rsidRPr="00DC7F60" w:rsidRDefault="00DC7F60" w:rsidP="00DC7F60">
      <w:pPr>
        <w:tabs>
          <w:tab w:val="left" w:pos="1134"/>
        </w:tabs>
        <w:ind w:firstLine="709"/>
        <w:jc w:val="both"/>
        <w:rPr>
          <w:bCs/>
          <w:sz w:val="28"/>
          <w:szCs w:val="28"/>
        </w:rPr>
      </w:pPr>
      <w:r w:rsidRPr="00DC7F60">
        <w:rPr>
          <w:bCs/>
          <w:sz w:val="28"/>
          <w:szCs w:val="28"/>
        </w:rPr>
        <w:t>2.</w:t>
      </w:r>
      <w:r w:rsidRPr="00DC7F60">
        <w:rPr>
          <w:bCs/>
          <w:sz w:val="28"/>
          <w:szCs w:val="28"/>
        </w:rPr>
        <w:tab/>
        <w:t xml:space="preserve"> Решение о приостановлении полномочий члена Общественной палаты считается утвержденным, если за него проголосовало большинство от установленного числа членов совета Общественной палаты. В решении о приостановлении полномочий указывается дата приостановления полномочий члена Общественной палаты.</w:t>
      </w:r>
    </w:p>
    <w:p w:rsidR="00DC7F60" w:rsidRPr="00DC7F60" w:rsidRDefault="00DC7F60" w:rsidP="00AC3839">
      <w:pPr>
        <w:tabs>
          <w:tab w:val="left" w:pos="1134"/>
        </w:tabs>
        <w:ind w:firstLine="709"/>
        <w:jc w:val="center"/>
        <w:rPr>
          <w:b/>
          <w:bCs/>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ГЛАВА 9. КОДЕКС ЭТИКИ ЧЛЕНОВ ОБЩЕСТВЕННОЙ ПАЛАТЫ</w:t>
      </w:r>
    </w:p>
    <w:p w:rsidR="00DC7F60" w:rsidRPr="00DC7F60" w:rsidRDefault="00DC7F60" w:rsidP="00DC7F60">
      <w:pPr>
        <w:tabs>
          <w:tab w:val="left" w:pos="1134"/>
        </w:tabs>
        <w:ind w:firstLine="709"/>
        <w:jc w:val="center"/>
        <w:rPr>
          <w:b/>
          <w:bCs/>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 xml:space="preserve">Статья 39. Порядок </w:t>
      </w:r>
      <w:proofErr w:type="gramStart"/>
      <w:r w:rsidRPr="00DC7F60">
        <w:rPr>
          <w:b/>
          <w:bCs/>
          <w:sz w:val="28"/>
          <w:szCs w:val="28"/>
        </w:rPr>
        <w:t>принятия Кодекса этики членов Общественной палаты</w:t>
      </w:r>
      <w:proofErr w:type="gramEnd"/>
      <w:r w:rsidR="00AC3839">
        <w:rPr>
          <w:b/>
          <w:bCs/>
          <w:sz w:val="28"/>
          <w:szCs w:val="28"/>
        </w:rPr>
        <w:t>.</w:t>
      </w:r>
    </w:p>
    <w:p w:rsidR="00DC7F60" w:rsidRPr="00DC7F60" w:rsidRDefault="00DC7F60" w:rsidP="0093394B">
      <w:pPr>
        <w:numPr>
          <w:ilvl w:val="0"/>
          <w:numId w:val="10"/>
        </w:numPr>
        <w:tabs>
          <w:tab w:val="left" w:pos="1134"/>
        </w:tabs>
        <w:ind w:left="0" w:firstLine="709"/>
        <w:jc w:val="both"/>
        <w:rPr>
          <w:sz w:val="28"/>
          <w:szCs w:val="28"/>
        </w:rPr>
      </w:pPr>
      <w:r w:rsidRPr="00DC7F60">
        <w:rPr>
          <w:sz w:val="28"/>
          <w:szCs w:val="28"/>
        </w:rPr>
        <w:t>Кодекс этики членов Общественной палаты (далее – Кодекс этики) закрепляет основные нормы поведения, которые члены Общественной палаты обязаны соблюдать при осуществлении своих полномочий.</w:t>
      </w:r>
    </w:p>
    <w:p w:rsidR="00DC7F60" w:rsidRPr="00DC7F60" w:rsidRDefault="00DC7F60" w:rsidP="0093394B">
      <w:pPr>
        <w:numPr>
          <w:ilvl w:val="0"/>
          <w:numId w:val="10"/>
        </w:numPr>
        <w:tabs>
          <w:tab w:val="left" w:pos="1134"/>
        </w:tabs>
        <w:ind w:left="0" w:firstLine="709"/>
        <w:jc w:val="both"/>
        <w:rPr>
          <w:sz w:val="28"/>
          <w:szCs w:val="28"/>
        </w:rPr>
      </w:pPr>
      <w:r w:rsidRPr="00DC7F60">
        <w:rPr>
          <w:sz w:val="28"/>
          <w:szCs w:val="28"/>
        </w:rPr>
        <w:t xml:space="preserve">Для подготовки проекта Кодекса этики и поправок к нему совет Общественной палаты создает рабочую группу и устанавливает срок представления </w:t>
      </w:r>
      <w:r w:rsidRPr="00DC7F60">
        <w:rPr>
          <w:sz w:val="28"/>
          <w:szCs w:val="28"/>
        </w:rPr>
        <w:lastRenderedPageBreak/>
        <w:t xml:space="preserve">проекта Кодекса этики (поправок к нему) на заседание совета Общественной палаты. </w:t>
      </w:r>
    </w:p>
    <w:p w:rsidR="00DC7F60" w:rsidRPr="00DC7F60" w:rsidRDefault="00DC7F60" w:rsidP="0093394B">
      <w:pPr>
        <w:numPr>
          <w:ilvl w:val="0"/>
          <w:numId w:val="10"/>
        </w:numPr>
        <w:tabs>
          <w:tab w:val="left" w:pos="1134"/>
        </w:tabs>
        <w:ind w:left="0" w:firstLine="709"/>
        <w:jc w:val="both"/>
        <w:rPr>
          <w:sz w:val="28"/>
          <w:szCs w:val="28"/>
        </w:rPr>
      </w:pPr>
      <w:r w:rsidRPr="00DC7F60">
        <w:rPr>
          <w:sz w:val="28"/>
          <w:szCs w:val="28"/>
        </w:rPr>
        <w:t xml:space="preserve">После рассмотрения советом Общественной палаты проект Кодекса (поправки к нему) рассматриваются на заседании Общественной палаты. </w:t>
      </w:r>
    </w:p>
    <w:p w:rsidR="00DC7F60" w:rsidRPr="00DC7F60" w:rsidRDefault="00DC7F60" w:rsidP="0093394B">
      <w:pPr>
        <w:numPr>
          <w:ilvl w:val="0"/>
          <w:numId w:val="10"/>
        </w:numPr>
        <w:tabs>
          <w:tab w:val="left" w:pos="1134"/>
        </w:tabs>
        <w:ind w:left="0" w:firstLine="709"/>
        <w:jc w:val="both"/>
        <w:rPr>
          <w:sz w:val="28"/>
          <w:szCs w:val="28"/>
        </w:rPr>
      </w:pPr>
      <w:r w:rsidRPr="00DC7F60">
        <w:rPr>
          <w:sz w:val="28"/>
          <w:szCs w:val="28"/>
        </w:rPr>
        <w:t xml:space="preserve">Кодекс этики (поправки к нему) считаются утвержденными, если за них проголосовало большинство членов Общественной палаты, присутствующих на ее заседании. </w:t>
      </w:r>
    </w:p>
    <w:p w:rsidR="00DC7F60" w:rsidRPr="00DC7F60" w:rsidRDefault="00DC7F60" w:rsidP="0093394B">
      <w:pPr>
        <w:numPr>
          <w:ilvl w:val="0"/>
          <w:numId w:val="10"/>
        </w:numPr>
        <w:tabs>
          <w:tab w:val="left" w:pos="1134"/>
        </w:tabs>
        <w:ind w:left="0" w:firstLine="709"/>
        <w:jc w:val="both"/>
        <w:rPr>
          <w:sz w:val="28"/>
          <w:szCs w:val="28"/>
        </w:rPr>
      </w:pPr>
      <w:r w:rsidRPr="00DC7F60">
        <w:rPr>
          <w:sz w:val="28"/>
          <w:szCs w:val="28"/>
        </w:rPr>
        <w:t xml:space="preserve">Кодекс этики размещается на официальном сайте Общественной палаты в информационно – телекоммуникационной сети «Интернет». </w:t>
      </w:r>
    </w:p>
    <w:p w:rsidR="00DC7F60" w:rsidRPr="00DC7F60" w:rsidRDefault="00DC7F60" w:rsidP="00DC7F60">
      <w:pPr>
        <w:tabs>
          <w:tab w:val="left" w:pos="1134"/>
        </w:tabs>
        <w:ind w:firstLine="709"/>
        <w:jc w:val="both"/>
        <w:rPr>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Статья 40. Ответственность членов Общественной палаты за нарушение Кодекса этики</w:t>
      </w:r>
      <w:r w:rsidR="00AC3839">
        <w:rPr>
          <w:b/>
          <w:bCs/>
          <w:sz w:val="28"/>
          <w:szCs w:val="28"/>
        </w:rPr>
        <w:t>.</w:t>
      </w:r>
    </w:p>
    <w:p w:rsidR="00DC7F60" w:rsidRPr="00DC7F60" w:rsidRDefault="00DC7F60" w:rsidP="00DC7F60">
      <w:pPr>
        <w:tabs>
          <w:tab w:val="left" w:pos="1134"/>
        </w:tabs>
        <w:ind w:firstLine="709"/>
        <w:jc w:val="both"/>
        <w:rPr>
          <w:sz w:val="28"/>
          <w:szCs w:val="28"/>
        </w:rPr>
      </w:pPr>
      <w:r w:rsidRPr="00DC7F60">
        <w:rPr>
          <w:sz w:val="28"/>
          <w:szCs w:val="28"/>
        </w:rPr>
        <w:t xml:space="preserve">1. В случае нарушения норм Кодекса этики членом Общественной палаты председательствующий на заседании Общественной палаты, совета Общественной палаты, комиссии или рабочей группы Общественной палаты предупреждает выступающего, а в случае повторного нарушения вправе лишить его права выступления в течение всего </w:t>
      </w:r>
      <w:r w:rsidRPr="00DC7F60">
        <w:rPr>
          <w:color w:val="000000"/>
          <w:sz w:val="28"/>
          <w:szCs w:val="28"/>
        </w:rPr>
        <w:t>заседания.</w:t>
      </w:r>
    </w:p>
    <w:p w:rsidR="00DC7F60" w:rsidRPr="00DC7F60" w:rsidRDefault="00DC7F60" w:rsidP="00DC7F60">
      <w:pPr>
        <w:tabs>
          <w:tab w:val="left" w:pos="1134"/>
        </w:tabs>
        <w:ind w:firstLine="709"/>
        <w:jc w:val="both"/>
        <w:rPr>
          <w:sz w:val="28"/>
          <w:szCs w:val="28"/>
        </w:rPr>
      </w:pPr>
      <w:r w:rsidRPr="00DC7F60">
        <w:rPr>
          <w:sz w:val="28"/>
          <w:szCs w:val="28"/>
        </w:rPr>
        <w:t>2. В случае грубого нарушения членом Общественной палаты норм Кодекса этики его полномочия могут быть прекращены в порядке, установленном настоящим Регламентом.</w:t>
      </w:r>
    </w:p>
    <w:p w:rsidR="00DC7F60" w:rsidRDefault="00DC7F60" w:rsidP="00DC7F60">
      <w:pPr>
        <w:tabs>
          <w:tab w:val="left" w:pos="1134"/>
        </w:tabs>
        <w:ind w:firstLine="709"/>
        <w:jc w:val="both"/>
        <w:rPr>
          <w:sz w:val="28"/>
          <w:szCs w:val="28"/>
        </w:rPr>
      </w:pPr>
    </w:p>
    <w:p w:rsidR="00B221F3" w:rsidRPr="00DC7F60" w:rsidRDefault="00B221F3" w:rsidP="00DC7F60">
      <w:pPr>
        <w:tabs>
          <w:tab w:val="left" w:pos="1134"/>
        </w:tabs>
        <w:ind w:firstLine="709"/>
        <w:jc w:val="both"/>
        <w:rPr>
          <w:sz w:val="28"/>
          <w:szCs w:val="28"/>
        </w:rPr>
      </w:pPr>
    </w:p>
    <w:p w:rsidR="00DC7F60" w:rsidRPr="00DC7F60" w:rsidRDefault="00DC7F60" w:rsidP="00DC7F60">
      <w:pPr>
        <w:tabs>
          <w:tab w:val="left" w:pos="1134"/>
        </w:tabs>
        <w:ind w:firstLine="709"/>
        <w:jc w:val="center"/>
        <w:rPr>
          <w:b/>
          <w:bCs/>
          <w:sz w:val="28"/>
          <w:szCs w:val="28"/>
        </w:rPr>
      </w:pPr>
      <w:r w:rsidRPr="00DC7F60">
        <w:rPr>
          <w:b/>
          <w:bCs/>
          <w:sz w:val="28"/>
          <w:szCs w:val="28"/>
        </w:rPr>
        <w:lastRenderedPageBreak/>
        <w:t>ГЛАВА 10. ПОРЯДОК ПОДГОТОВКИ ЕЖЕГОДНОГО ДОКЛАДА ОБЩЕСТВЕННОЙ ПАЛАТЫ О СОСТОЯНИИ И РАЗВИТИИ ИНСТИТУТОВ ГРАЖДАНКОГО ОБЩЕСТВА В РОСТОВСКОЙ ОБЛАСТИ</w:t>
      </w:r>
    </w:p>
    <w:p w:rsidR="00DC7F60" w:rsidRPr="00DC7F60" w:rsidRDefault="00DC7F60" w:rsidP="00DC7F60">
      <w:pPr>
        <w:tabs>
          <w:tab w:val="left" w:pos="1134"/>
        </w:tabs>
        <w:ind w:firstLine="709"/>
        <w:jc w:val="center"/>
        <w:rPr>
          <w:b/>
          <w:bCs/>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Статья 41. Общие положения</w:t>
      </w:r>
      <w:r w:rsidR="00AC3839">
        <w:rPr>
          <w:b/>
          <w:bCs/>
          <w:sz w:val="28"/>
          <w:szCs w:val="28"/>
        </w:rPr>
        <w:t>.</w:t>
      </w:r>
    </w:p>
    <w:p w:rsidR="00DC7F60" w:rsidRPr="00DC7F60" w:rsidRDefault="00DC7F60" w:rsidP="00DC7F60">
      <w:pPr>
        <w:autoSpaceDE w:val="0"/>
        <w:autoSpaceDN w:val="0"/>
        <w:adjustRightInd w:val="0"/>
        <w:ind w:firstLine="709"/>
        <w:rPr>
          <w:sz w:val="28"/>
          <w:szCs w:val="28"/>
        </w:rPr>
      </w:pPr>
      <w:r w:rsidRPr="00DC7F60">
        <w:rPr>
          <w:sz w:val="28"/>
          <w:szCs w:val="28"/>
        </w:rPr>
        <w:t xml:space="preserve">1. Совет Общественной палаты ежегодно готовит доклад о деятельности Общественной палаты, состоянии и развитии институтов гражданского общества в Ростовской области. </w:t>
      </w:r>
    </w:p>
    <w:p w:rsidR="00DC7F60" w:rsidRPr="00DC7F60" w:rsidRDefault="00DC7F60" w:rsidP="00DC7F60">
      <w:pPr>
        <w:tabs>
          <w:tab w:val="left" w:pos="1134"/>
        </w:tabs>
        <w:ind w:firstLine="709"/>
        <w:jc w:val="both"/>
        <w:rPr>
          <w:sz w:val="28"/>
          <w:szCs w:val="28"/>
        </w:rPr>
      </w:pPr>
      <w:r w:rsidRPr="00DC7F60">
        <w:rPr>
          <w:sz w:val="28"/>
          <w:szCs w:val="28"/>
        </w:rPr>
        <w:t>2. Ежегодный доклад заслушивается на заседании Общественной палаты</w:t>
      </w:r>
    </w:p>
    <w:p w:rsidR="00DC7F60" w:rsidRPr="00DC7F60" w:rsidRDefault="00DC7F60" w:rsidP="00DC7F60">
      <w:pPr>
        <w:tabs>
          <w:tab w:val="left" w:pos="1134"/>
        </w:tabs>
        <w:ind w:firstLine="709"/>
        <w:jc w:val="both"/>
        <w:rPr>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Статья 42. Порядок подготовки доклада</w:t>
      </w:r>
      <w:r w:rsidR="00AC3839">
        <w:rPr>
          <w:b/>
          <w:bCs/>
          <w:sz w:val="28"/>
          <w:szCs w:val="28"/>
        </w:rPr>
        <w:t>.</w:t>
      </w:r>
    </w:p>
    <w:p w:rsidR="00DC7F60" w:rsidRPr="00DC7F60" w:rsidRDefault="00DC7F60" w:rsidP="00DC7F60">
      <w:pPr>
        <w:tabs>
          <w:tab w:val="left" w:pos="1134"/>
        </w:tabs>
        <w:ind w:firstLine="709"/>
        <w:jc w:val="both"/>
        <w:rPr>
          <w:sz w:val="28"/>
          <w:szCs w:val="28"/>
        </w:rPr>
      </w:pPr>
      <w:r w:rsidRPr="00DC7F60">
        <w:rPr>
          <w:sz w:val="28"/>
          <w:szCs w:val="28"/>
        </w:rPr>
        <w:t xml:space="preserve">1. Для подготовки доклада совет Общественной палаты образует рабочую группу. В состав рабочей группы входят председатель Общественной палаты и председатели комиссий Общественной палаты. </w:t>
      </w:r>
    </w:p>
    <w:p w:rsidR="00DC7F60" w:rsidRPr="00DC7F60" w:rsidRDefault="00DC7F60" w:rsidP="00DC7F60">
      <w:pPr>
        <w:tabs>
          <w:tab w:val="left" w:pos="1134"/>
        </w:tabs>
        <w:ind w:firstLine="709"/>
        <w:jc w:val="both"/>
        <w:rPr>
          <w:sz w:val="28"/>
          <w:szCs w:val="28"/>
        </w:rPr>
      </w:pPr>
      <w:r w:rsidRPr="00DC7F60">
        <w:rPr>
          <w:sz w:val="28"/>
          <w:szCs w:val="28"/>
        </w:rPr>
        <w:t>2. Проекты разделов доклада подготавливаются комиссиями Общественной палаты и передаются в рабочую группу.</w:t>
      </w:r>
      <w:r w:rsidRPr="00DC7F60">
        <w:rPr>
          <w:b/>
          <w:bCs/>
          <w:sz w:val="28"/>
          <w:szCs w:val="28"/>
        </w:rPr>
        <w:t xml:space="preserve"> </w:t>
      </w:r>
    </w:p>
    <w:p w:rsidR="00DC7F60" w:rsidRPr="00DC7F60" w:rsidRDefault="00DC7F60" w:rsidP="00DC7F60">
      <w:pPr>
        <w:tabs>
          <w:tab w:val="left" w:pos="1134"/>
        </w:tabs>
        <w:ind w:firstLine="709"/>
        <w:jc w:val="both"/>
        <w:rPr>
          <w:sz w:val="28"/>
          <w:szCs w:val="28"/>
        </w:rPr>
      </w:pPr>
      <w:r w:rsidRPr="00DC7F60">
        <w:rPr>
          <w:sz w:val="28"/>
          <w:szCs w:val="28"/>
        </w:rPr>
        <w:t xml:space="preserve">3. Рабочая группа на своем заседании рассматривает проект доклада и передает его в совет Общественной палаты. </w:t>
      </w:r>
    </w:p>
    <w:p w:rsidR="00DC7F60" w:rsidRPr="00DC7F60" w:rsidRDefault="00DC7F60" w:rsidP="00DC7F60">
      <w:pPr>
        <w:tabs>
          <w:tab w:val="left" w:pos="1134"/>
        </w:tabs>
        <w:ind w:firstLine="709"/>
        <w:jc w:val="both"/>
        <w:rPr>
          <w:sz w:val="28"/>
          <w:szCs w:val="28"/>
        </w:rPr>
      </w:pPr>
      <w:r w:rsidRPr="00DC7F60">
        <w:rPr>
          <w:sz w:val="28"/>
          <w:szCs w:val="28"/>
        </w:rPr>
        <w:t>4. Совет Общественной палаты утверждает доклад.</w:t>
      </w:r>
    </w:p>
    <w:p w:rsidR="00DC7F60" w:rsidRPr="00DC7F60" w:rsidRDefault="00DC7F60" w:rsidP="00DC7F60">
      <w:pPr>
        <w:autoSpaceDE w:val="0"/>
        <w:autoSpaceDN w:val="0"/>
        <w:adjustRightInd w:val="0"/>
        <w:ind w:firstLine="709"/>
        <w:jc w:val="both"/>
        <w:rPr>
          <w:rFonts w:eastAsia="Calibri"/>
          <w:sz w:val="28"/>
          <w:szCs w:val="28"/>
        </w:rPr>
      </w:pPr>
      <w:r w:rsidRPr="00DC7F60">
        <w:rPr>
          <w:sz w:val="28"/>
          <w:szCs w:val="28"/>
        </w:rPr>
        <w:t xml:space="preserve">5. </w:t>
      </w:r>
      <w:proofErr w:type="gramStart"/>
      <w:r w:rsidRPr="00DC7F60">
        <w:rPr>
          <w:sz w:val="28"/>
          <w:szCs w:val="28"/>
        </w:rPr>
        <w:t xml:space="preserve">После заслушивания на заседании Общественной палаты </w:t>
      </w:r>
      <w:r w:rsidRPr="00DC7F60">
        <w:rPr>
          <w:rFonts w:eastAsia="Calibri"/>
          <w:sz w:val="28"/>
          <w:szCs w:val="28"/>
        </w:rPr>
        <w:t xml:space="preserve">доклад направляется председателем Общественной палаты Губернатору </w:t>
      </w:r>
      <w:r w:rsidRPr="00DC7F60">
        <w:rPr>
          <w:rFonts w:eastAsia="Calibri"/>
          <w:sz w:val="28"/>
          <w:szCs w:val="28"/>
        </w:rPr>
        <w:lastRenderedPageBreak/>
        <w:t>Ростовской области, в Законодательное Собрание Ростовской области, Председателю Ростовского областного суда, прокурору Ростовской области, главному федеральному инспектору по Ростовской области аппарата полномочного представителя Президента Российской Федерации в Южном федеральном округе, Уполномоченному по правам человека в Российской Федерации, Уполномоченному по защите прав предпринимателей в Ростовской области, в Общественную палату</w:t>
      </w:r>
      <w:proofErr w:type="gramEnd"/>
      <w:r w:rsidRPr="00DC7F60">
        <w:rPr>
          <w:rFonts w:eastAsia="Calibri"/>
          <w:sz w:val="28"/>
          <w:szCs w:val="28"/>
        </w:rPr>
        <w:t xml:space="preserve"> Российской Федерации.</w:t>
      </w:r>
    </w:p>
    <w:p w:rsidR="00DC7F60" w:rsidRPr="00DC7F60" w:rsidRDefault="00DC7F60" w:rsidP="00DC7F60">
      <w:pPr>
        <w:tabs>
          <w:tab w:val="left" w:pos="1134"/>
        </w:tabs>
        <w:ind w:firstLine="709"/>
        <w:jc w:val="both"/>
        <w:rPr>
          <w:b/>
          <w:bCs/>
          <w:sz w:val="28"/>
          <w:szCs w:val="28"/>
        </w:rPr>
      </w:pPr>
    </w:p>
    <w:p w:rsidR="00DC7F60" w:rsidRPr="00DC7F60" w:rsidRDefault="00AC3839" w:rsidP="00AC3839">
      <w:pPr>
        <w:tabs>
          <w:tab w:val="left" w:pos="1134"/>
        </w:tabs>
        <w:ind w:firstLine="709"/>
        <w:jc w:val="center"/>
        <w:rPr>
          <w:b/>
          <w:bCs/>
          <w:sz w:val="28"/>
          <w:szCs w:val="28"/>
        </w:rPr>
      </w:pPr>
      <w:r>
        <w:rPr>
          <w:b/>
          <w:bCs/>
          <w:sz w:val="28"/>
          <w:szCs w:val="28"/>
        </w:rPr>
        <w:t>Статья 43. Публикация доклада.</w:t>
      </w:r>
    </w:p>
    <w:p w:rsidR="00DC7F60" w:rsidRPr="00DC7F60" w:rsidRDefault="00DC7F60" w:rsidP="00DC7F60">
      <w:pPr>
        <w:autoSpaceDE w:val="0"/>
        <w:autoSpaceDN w:val="0"/>
        <w:adjustRightInd w:val="0"/>
        <w:ind w:firstLine="709"/>
        <w:jc w:val="both"/>
        <w:rPr>
          <w:rFonts w:eastAsia="Calibri"/>
          <w:sz w:val="28"/>
          <w:szCs w:val="28"/>
        </w:rPr>
      </w:pPr>
      <w:r w:rsidRPr="00DC7F60">
        <w:rPr>
          <w:rFonts w:eastAsia="Calibri"/>
          <w:sz w:val="28"/>
          <w:szCs w:val="28"/>
        </w:rPr>
        <w:t>Доклад размещается на официальных сайтах Правительства Ростовской области, Законодательного Собрания Ростовской области и Общественной палаты в информационно-телекоммуникационной сети «Интернет».</w:t>
      </w:r>
    </w:p>
    <w:p w:rsidR="00DC7F60" w:rsidRPr="00DC7F60" w:rsidRDefault="00DC7F60" w:rsidP="00DC7F60">
      <w:pPr>
        <w:autoSpaceDE w:val="0"/>
        <w:autoSpaceDN w:val="0"/>
        <w:adjustRightInd w:val="0"/>
        <w:ind w:firstLine="709"/>
        <w:jc w:val="both"/>
        <w:rPr>
          <w:rFonts w:eastAsia="Calibri"/>
          <w:sz w:val="28"/>
          <w:szCs w:val="28"/>
        </w:rPr>
      </w:pPr>
    </w:p>
    <w:p w:rsidR="00DC7F60" w:rsidRPr="00DC7F60" w:rsidRDefault="00DC7F60" w:rsidP="00AC3839">
      <w:pPr>
        <w:tabs>
          <w:tab w:val="left" w:pos="1134"/>
        </w:tabs>
        <w:ind w:firstLine="709"/>
        <w:jc w:val="center"/>
        <w:rPr>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ГЛАВА 11. ИНЫЕ ВОПРОСЫ ВНУТРЕННЕЙ ОРГАНИЗАЦИИ И ПОРЯДКА ДЕЯТЕЛЬНОСТИ ОБЩЕСТВЕННОЙ ПАЛАТЫ.</w:t>
      </w:r>
    </w:p>
    <w:p w:rsidR="00DC7F60" w:rsidRDefault="00DC7F60" w:rsidP="00AC3839">
      <w:pPr>
        <w:tabs>
          <w:tab w:val="left" w:pos="1134"/>
        </w:tabs>
        <w:ind w:firstLine="709"/>
        <w:jc w:val="center"/>
        <w:rPr>
          <w:b/>
          <w:bCs/>
          <w:sz w:val="28"/>
          <w:szCs w:val="28"/>
        </w:rPr>
      </w:pPr>
      <w:r w:rsidRPr="00DC7F60">
        <w:rPr>
          <w:b/>
          <w:bCs/>
          <w:sz w:val="28"/>
          <w:szCs w:val="28"/>
        </w:rPr>
        <w:t>ЗАКЛЮЧИТЕЛЬНЫЕ ПОЛОЖЕНИЯ</w:t>
      </w:r>
    </w:p>
    <w:p w:rsidR="00AC3839" w:rsidRPr="00DC7F60" w:rsidRDefault="00AC3839" w:rsidP="00AC3839">
      <w:pPr>
        <w:tabs>
          <w:tab w:val="left" w:pos="1134"/>
        </w:tabs>
        <w:ind w:firstLine="709"/>
        <w:jc w:val="center"/>
        <w:rPr>
          <w:b/>
          <w:bCs/>
          <w:sz w:val="28"/>
          <w:szCs w:val="28"/>
        </w:rPr>
      </w:pPr>
    </w:p>
    <w:p w:rsidR="00DC7F60" w:rsidRPr="00DC7F60" w:rsidRDefault="00DC7F60" w:rsidP="00AC3839">
      <w:pPr>
        <w:tabs>
          <w:tab w:val="left" w:pos="1134"/>
        </w:tabs>
        <w:ind w:firstLine="709"/>
        <w:jc w:val="center"/>
        <w:rPr>
          <w:b/>
          <w:bCs/>
          <w:sz w:val="28"/>
          <w:szCs w:val="28"/>
        </w:rPr>
      </w:pPr>
      <w:r w:rsidRPr="00DC7F60">
        <w:rPr>
          <w:b/>
          <w:bCs/>
          <w:sz w:val="28"/>
          <w:szCs w:val="28"/>
        </w:rPr>
        <w:t>Статья 44. Общественный контроль</w:t>
      </w:r>
      <w:r w:rsidR="00AC3839">
        <w:rPr>
          <w:b/>
          <w:bCs/>
          <w:sz w:val="28"/>
          <w:szCs w:val="28"/>
        </w:rPr>
        <w:t>.</w:t>
      </w:r>
    </w:p>
    <w:p w:rsidR="00DC7F60" w:rsidRPr="00DC7F60" w:rsidRDefault="00DC7F60" w:rsidP="00DC7F60">
      <w:pPr>
        <w:autoSpaceDE w:val="0"/>
        <w:autoSpaceDN w:val="0"/>
        <w:adjustRightInd w:val="0"/>
        <w:ind w:firstLine="709"/>
        <w:jc w:val="both"/>
        <w:rPr>
          <w:sz w:val="28"/>
          <w:szCs w:val="28"/>
        </w:rPr>
      </w:pPr>
      <w:r w:rsidRPr="00DC7F60">
        <w:rPr>
          <w:color w:val="000000"/>
          <w:sz w:val="28"/>
          <w:szCs w:val="28"/>
        </w:rPr>
        <w:t xml:space="preserve">1. </w:t>
      </w:r>
      <w:r w:rsidRPr="00DC7F60">
        <w:rPr>
          <w:bCs/>
          <w:sz w:val="28"/>
          <w:szCs w:val="28"/>
        </w:rPr>
        <w:t xml:space="preserve">Общественный контроль осуществляется Общественной палатой в соответствии с Федеральным законом от 21 июля 2014 года № 212-ФЗ «Об основах общественного контроля в Российской Федерации». </w:t>
      </w:r>
    </w:p>
    <w:p w:rsidR="00DC7F60" w:rsidRPr="00DC7F60" w:rsidRDefault="00DC7F60" w:rsidP="00DC7F60">
      <w:pPr>
        <w:ind w:firstLine="709"/>
        <w:jc w:val="both"/>
        <w:rPr>
          <w:sz w:val="28"/>
          <w:szCs w:val="28"/>
        </w:rPr>
      </w:pPr>
      <w:r w:rsidRPr="00DC7F60">
        <w:rPr>
          <w:sz w:val="28"/>
          <w:szCs w:val="28"/>
        </w:rPr>
        <w:lastRenderedPageBreak/>
        <w:t>2. Порядок осуществления Общественной палатой общественного контроля определяется в Положении об осуществлении общественного контроля Общественной палатой. Положение об осуществлении общественного контроля Общественной палатой утверждается решением Общественной палаты.</w:t>
      </w:r>
    </w:p>
    <w:p w:rsidR="00DC7F60" w:rsidRPr="00DC7F60" w:rsidRDefault="00DC7F60" w:rsidP="00DC7F60">
      <w:pPr>
        <w:ind w:firstLine="709"/>
        <w:jc w:val="both"/>
        <w:rPr>
          <w:color w:val="000000"/>
          <w:sz w:val="28"/>
          <w:szCs w:val="28"/>
        </w:rPr>
      </w:pPr>
    </w:p>
    <w:p w:rsidR="00DC7F60" w:rsidRPr="00DC7F60" w:rsidRDefault="00DC7F60" w:rsidP="00AC3839">
      <w:pPr>
        <w:ind w:firstLine="709"/>
        <w:jc w:val="center"/>
        <w:rPr>
          <w:b/>
          <w:sz w:val="28"/>
          <w:szCs w:val="28"/>
        </w:rPr>
      </w:pPr>
      <w:r w:rsidRPr="00DC7F60">
        <w:rPr>
          <w:b/>
          <w:sz w:val="28"/>
          <w:szCs w:val="28"/>
        </w:rPr>
        <w:t>Статья 44.1. Создание общественных советов</w:t>
      </w:r>
      <w:r w:rsidR="00AC3839">
        <w:rPr>
          <w:b/>
          <w:sz w:val="28"/>
          <w:szCs w:val="28"/>
        </w:rPr>
        <w:t>.</w:t>
      </w:r>
    </w:p>
    <w:p w:rsidR="00DC7F60" w:rsidRPr="00DC7F60" w:rsidRDefault="00DC7F60" w:rsidP="00DC7F60">
      <w:pPr>
        <w:ind w:firstLine="709"/>
        <w:jc w:val="both"/>
        <w:rPr>
          <w:sz w:val="28"/>
          <w:szCs w:val="28"/>
        </w:rPr>
      </w:pPr>
      <w:r w:rsidRPr="00DC7F60">
        <w:rPr>
          <w:sz w:val="28"/>
          <w:szCs w:val="28"/>
        </w:rPr>
        <w:t xml:space="preserve">Общественная палата в соответствии с федеральными законами формирует общественные советы по проведению независимой </w:t>
      </w:r>
      <w:proofErr w:type="gramStart"/>
      <w:r w:rsidRPr="00DC7F60">
        <w:rPr>
          <w:sz w:val="28"/>
          <w:szCs w:val="28"/>
        </w:rPr>
        <w:t>оценки качества условий оказания услуг</w:t>
      </w:r>
      <w:proofErr w:type="gramEnd"/>
      <w:r w:rsidRPr="00DC7F60">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C7F60" w:rsidRPr="00DC7F60" w:rsidRDefault="00DC7F60" w:rsidP="00DC7F60">
      <w:pPr>
        <w:ind w:firstLine="709"/>
        <w:rPr>
          <w:sz w:val="28"/>
          <w:szCs w:val="28"/>
        </w:rPr>
      </w:pPr>
    </w:p>
    <w:p w:rsidR="00DC7F60" w:rsidRPr="00DC7F60" w:rsidRDefault="00DC7F60" w:rsidP="00A85B3C">
      <w:pPr>
        <w:tabs>
          <w:tab w:val="left" w:pos="1134"/>
        </w:tabs>
        <w:ind w:firstLine="709"/>
        <w:jc w:val="center"/>
        <w:rPr>
          <w:b/>
          <w:bCs/>
          <w:sz w:val="28"/>
          <w:szCs w:val="28"/>
        </w:rPr>
      </w:pPr>
      <w:r w:rsidRPr="00DC7F60">
        <w:rPr>
          <w:b/>
          <w:bCs/>
          <w:sz w:val="28"/>
          <w:szCs w:val="28"/>
        </w:rPr>
        <w:t>Статья 45. Мероприятия Общественной палаты</w:t>
      </w:r>
      <w:r w:rsidR="00A85B3C">
        <w:rPr>
          <w:b/>
          <w:bCs/>
          <w:sz w:val="28"/>
          <w:szCs w:val="28"/>
        </w:rPr>
        <w:t>.</w:t>
      </w:r>
    </w:p>
    <w:p w:rsidR="00DC7F60" w:rsidRPr="00DC7F60" w:rsidRDefault="00DC7F60" w:rsidP="00595824">
      <w:pPr>
        <w:numPr>
          <w:ilvl w:val="0"/>
          <w:numId w:val="11"/>
        </w:numPr>
        <w:tabs>
          <w:tab w:val="left" w:pos="1134"/>
        </w:tabs>
        <w:ind w:left="0" w:firstLine="709"/>
        <w:jc w:val="both"/>
        <w:rPr>
          <w:b/>
          <w:bCs/>
          <w:sz w:val="28"/>
          <w:szCs w:val="28"/>
        </w:rPr>
      </w:pPr>
      <w:r w:rsidRPr="00DC7F60">
        <w:rPr>
          <w:sz w:val="28"/>
          <w:szCs w:val="28"/>
        </w:rPr>
        <w:t>Для выяснения общественного мнения по вопросам, находящимся в ведении Общественной палаты, совет Общественной палаты и комиссии Общественной палаты осуществляют сбор и обработку информации об инициативах граждан и общественных объединений, организуют и проводят гражданские форумы, «круглые столы», семинары и иные мероприятия по актуальным вопросам общественной жизни.</w:t>
      </w:r>
    </w:p>
    <w:p w:rsidR="00DC7F60" w:rsidRPr="00DC7F60" w:rsidRDefault="00DC7F60" w:rsidP="00595824">
      <w:pPr>
        <w:ind w:firstLine="709"/>
        <w:jc w:val="both"/>
        <w:rPr>
          <w:sz w:val="28"/>
          <w:szCs w:val="28"/>
        </w:rPr>
      </w:pPr>
      <w:r w:rsidRPr="00DC7F60">
        <w:rPr>
          <w:sz w:val="28"/>
          <w:szCs w:val="28"/>
        </w:rPr>
        <w:t xml:space="preserve">2. Решение о проведении гражданских форумов, «круглых столов», семинаров и иных мероприятий </w:t>
      </w:r>
      <w:r w:rsidRPr="00DC7F60">
        <w:rPr>
          <w:sz w:val="28"/>
          <w:szCs w:val="28"/>
        </w:rPr>
        <w:lastRenderedPageBreak/>
        <w:t>Общественной палаты принимают совет Общественной палаты либо комиссии Общественной палаты.</w:t>
      </w:r>
    </w:p>
    <w:p w:rsidR="00DC7F60" w:rsidRDefault="00DC7F60" w:rsidP="00DC7F60">
      <w:pPr>
        <w:ind w:firstLine="709"/>
        <w:rPr>
          <w:sz w:val="28"/>
          <w:szCs w:val="28"/>
        </w:rPr>
      </w:pPr>
    </w:p>
    <w:p w:rsidR="00A85B3C" w:rsidRPr="00DC7F60" w:rsidRDefault="00A85B3C" w:rsidP="00DC7F60">
      <w:pPr>
        <w:ind w:firstLine="709"/>
        <w:rPr>
          <w:sz w:val="28"/>
          <w:szCs w:val="28"/>
        </w:rPr>
      </w:pPr>
    </w:p>
    <w:p w:rsidR="00DC7F60" w:rsidRPr="00DC7F60" w:rsidRDefault="00DC7F60" w:rsidP="00A85B3C">
      <w:pPr>
        <w:tabs>
          <w:tab w:val="left" w:pos="1134"/>
        </w:tabs>
        <w:ind w:firstLine="709"/>
        <w:jc w:val="center"/>
        <w:rPr>
          <w:b/>
          <w:bCs/>
          <w:sz w:val="28"/>
          <w:szCs w:val="28"/>
        </w:rPr>
      </w:pPr>
      <w:r w:rsidRPr="00DC7F60">
        <w:rPr>
          <w:b/>
          <w:bCs/>
          <w:sz w:val="28"/>
          <w:szCs w:val="28"/>
        </w:rPr>
        <w:t>Статья 46. Порядок внесения изменений в Регламент Общественной палаты</w:t>
      </w:r>
      <w:r w:rsidR="00A85B3C">
        <w:rPr>
          <w:b/>
          <w:bCs/>
          <w:sz w:val="28"/>
          <w:szCs w:val="28"/>
        </w:rPr>
        <w:t>.</w:t>
      </w:r>
    </w:p>
    <w:p w:rsidR="00DC7F60" w:rsidRPr="00DC7F60" w:rsidRDefault="00DC7F60" w:rsidP="00DC7F60">
      <w:pPr>
        <w:widowControl w:val="0"/>
        <w:autoSpaceDE w:val="0"/>
        <w:autoSpaceDN w:val="0"/>
        <w:adjustRightInd w:val="0"/>
        <w:ind w:firstLine="709"/>
        <w:jc w:val="both"/>
        <w:rPr>
          <w:sz w:val="28"/>
          <w:szCs w:val="28"/>
        </w:rPr>
      </w:pPr>
      <w:r w:rsidRPr="00DC7F60">
        <w:rPr>
          <w:sz w:val="28"/>
          <w:szCs w:val="28"/>
        </w:rPr>
        <w:t xml:space="preserve">Регламент Общественной палаты, изменения в него принимаются </w:t>
      </w:r>
      <w:proofErr w:type="gramStart"/>
      <w:r w:rsidRPr="00DC7F60">
        <w:rPr>
          <w:sz w:val="28"/>
          <w:szCs w:val="28"/>
        </w:rPr>
        <w:t>на</w:t>
      </w:r>
      <w:proofErr w:type="gramEnd"/>
      <w:r w:rsidRPr="00DC7F60">
        <w:rPr>
          <w:sz w:val="28"/>
          <w:szCs w:val="28"/>
        </w:rPr>
        <w:t xml:space="preserve"> </w:t>
      </w:r>
      <w:proofErr w:type="gramStart"/>
      <w:r w:rsidRPr="00DC7F60">
        <w:rPr>
          <w:sz w:val="28"/>
          <w:szCs w:val="28"/>
        </w:rPr>
        <w:t>заседании</w:t>
      </w:r>
      <w:proofErr w:type="gramEnd"/>
      <w:r w:rsidRPr="00DC7F60">
        <w:rPr>
          <w:sz w:val="28"/>
          <w:szCs w:val="28"/>
        </w:rPr>
        <w:t xml:space="preserve"> Общественной палаты большинством голосов от установленного числа членов Общественной палаты. Решения о принятии Регламента, внесении в него изменений оформляются решением Общественной палаты.</w:t>
      </w:r>
    </w:p>
    <w:p w:rsidR="00DC7F60" w:rsidRPr="00DC7F60" w:rsidRDefault="00DC7F60" w:rsidP="00DC7F60">
      <w:pPr>
        <w:ind w:firstLine="709"/>
        <w:rPr>
          <w:sz w:val="28"/>
          <w:szCs w:val="28"/>
        </w:rPr>
      </w:pPr>
    </w:p>
    <w:p w:rsidR="00DC7F60" w:rsidRPr="00DC7F60" w:rsidRDefault="00DC7F60" w:rsidP="00DC7F60">
      <w:pPr>
        <w:spacing w:beforeLines="80" w:before="192" w:afterLines="80" w:after="192"/>
        <w:ind w:firstLine="709"/>
        <w:jc w:val="center"/>
        <w:rPr>
          <w:rFonts w:eastAsia="Calibri"/>
          <w:b/>
          <w:sz w:val="28"/>
          <w:szCs w:val="28"/>
        </w:rPr>
      </w:pPr>
      <w:r w:rsidRPr="00DC7F60">
        <w:rPr>
          <w:rFonts w:eastAsia="Calibri"/>
          <w:b/>
          <w:sz w:val="28"/>
          <w:szCs w:val="28"/>
        </w:rPr>
        <w:t>ГЛАВА 12. АППАРАТ ОБЩЕСТВЕННОЙ ПАЛАТЫ</w:t>
      </w:r>
    </w:p>
    <w:p w:rsidR="00DC7F60" w:rsidRPr="00DC7F60" w:rsidRDefault="00DC7F60" w:rsidP="00A85B3C">
      <w:pPr>
        <w:spacing w:beforeLines="80" w:before="192" w:afterLines="80" w:after="192"/>
        <w:ind w:firstLine="709"/>
        <w:jc w:val="center"/>
        <w:outlineLvl w:val="0"/>
        <w:rPr>
          <w:rFonts w:eastAsia="Calibri"/>
          <w:b/>
          <w:sz w:val="28"/>
          <w:szCs w:val="28"/>
        </w:rPr>
      </w:pPr>
      <w:r w:rsidRPr="00DC7F60">
        <w:rPr>
          <w:rFonts w:eastAsia="Calibri"/>
          <w:b/>
          <w:sz w:val="28"/>
          <w:szCs w:val="28"/>
        </w:rPr>
        <w:t>Статья 47. Порядок деятельности Аппарата Общественной палаты</w:t>
      </w:r>
      <w:r w:rsidR="00A85B3C">
        <w:rPr>
          <w:rFonts w:eastAsia="Calibri"/>
          <w:b/>
          <w:sz w:val="28"/>
          <w:szCs w:val="28"/>
        </w:rPr>
        <w:t>.</w:t>
      </w:r>
    </w:p>
    <w:p w:rsidR="00DC7F60" w:rsidRPr="00DC7F60" w:rsidRDefault="00DC7F60" w:rsidP="009F18CB">
      <w:pPr>
        <w:numPr>
          <w:ilvl w:val="0"/>
          <w:numId w:val="39"/>
        </w:numPr>
        <w:tabs>
          <w:tab w:val="left" w:pos="1134"/>
        </w:tabs>
        <w:spacing w:before="120" w:after="120"/>
        <w:ind w:left="0" w:firstLine="709"/>
        <w:jc w:val="both"/>
        <w:rPr>
          <w:rFonts w:eastAsia="Calibri"/>
          <w:sz w:val="28"/>
          <w:szCs w:val="28"/>
          <w:lang w:eastAsia="en-US"/>
        </w:rPr>
      </w:pPr>
      <w:r w:rsidRPr="00DC7F60">
        <w:rPr>
          <w:rFonts w:eastAsia="Calibri"/>
          <w:sz w:val="28"/>
          <w:szCs w:val="28"/>
          <w:lang w:eastAsia="en-US"/>
        </w:rPr>
        <w:t>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совета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rsidR="00DC7F60" w:rsidRPr="00DC7F60" w:rsidRDefault="00DC7F60" w:rsidP="009F18CB">
      <w:pPr>
        <w:numPr>
          <w:ilvl w:val="0"/>
          <w:numId w:val="39"/>
        </w:numPr>
        <w:tabs>
          <w:tab w:val="left" w:pos="1134"/>
        </w:tabs>
        <w:spacing w:before="120" w:after="120"/>
        <w:ind w:left="0" w:firstLine="709"/>
        <w:jc w:val="both"/>
        <w:rPr>
          <w:rFonts w:eastAsia="Calibri"/>
          <w:sz w:val="28"/>
          <w:szCs w:val="28"/>
          <w:lang w:eastAsia="en-US"/>
        </w:rPr>
      </w:pPr>
      <w:proofErr w:type="gramStart"/>
      <w:r w:rsidRPr="00DC7F60">
        <w:rPr>
          <w:rFonts w:eastAsia="Calibri"/>
          <w:sz w:val="28"/>
          <w:szCs w:val="28"/>
          <w:lang w:eastAsia="en-US"/>
        </w:rPr>
        <w:lastRenderedPageBreak/>
        <w:t>Аппарат Общественной палаты предварительно рассматривает обращения граждан и организаций, адресованные в Общественную палату, членам Общественной палаты, и передает обращения, содержащие информацию об инициативах физических и юридических лиц, в соответствующие органы Общественной палаты.</w:t>
      </w:r>
      <w:proofErr w:type="gramEnd"/>
    </w:p>
    <w:p w:rsidR="00DC7F60" w:rsidRPr="00DC7F60" w:rsidRDefault="00DC7F60" w:rsidP="009F18CB">
      <w:pPr>
        <w:numPr>
          <w:ilvl w:val="0"/>
          <w:numId w:val="39"/>
        </w:numPr>
        <w:tabs>
          <w:tab w:val="left" w:pos="1134"/>
        </w:tabs>
        <w:spacing w:before="120" w:after="120"/>
        <w:ind w:left="0" w:firstLine="709"/>
        <w:jc w:val="both"/>
        <w:rPr>
          <w:rFonts w:eastAsia="Calibri"/>
          <w:sz w:val="28"/>
          <w:szCs w:val="28"/>
          <w:lang w:eastAsia="en-US"/>
        </w:rPr>
      </w:pPr>
      <w:r w:rsidRPr="00DC7F60">
        <w:rPr>
          <w:rFonts w:eastAsia="Calibri"/>
          <w:sz w:val="28"/>
          <w:szCs w:val="28"/>
          <w:lang w:eastAsia="en-US"/>
        </w:rPr>
        <w:t>Аппарат Общественной палаты осуществляет свою деятельность в соответствии с действующим законодательством, настоящим Регламентом и Уставом государственного казенного учреждения Ростовской</w:t>
      </w:r>
      <w:r w:rsidRPr="00DC7F60">
        <w:rPr>
          <w:rFonts w:eastAsia="Calibri"/>
          <w:sz w:val="28"/>
          <w:szCs w:val="28"/>
          <w:lang w:eastAsia="en-US"/>
        </w:rPr>
        <w:tab/>
        <w:t xml:space="preserve"> области «Аппарат Общественной палаты Ростовской области».</w:t>
      </w:r>
    </w:p>
    <w:p w:rsidR="00DC7F60" w:rsidRPr="00DC7F60" w:rsidRDefault="00DC7F60" w:rsidP="009F18CB">
      <w:pPr>
        <w:widowControl w:val="0"/>
        <w:numPr>
          <w:ilvl w:val="0"/>
          <w:numId w:val="39"/>
        </w:numPr>
        <w:tabs>
          <w:tab w:val="left" w:pos="1134"/>
        </w:tabs>
        <w:ind w:left="0" w:firstLine="709"/>
        <w:jc w:val="both"/>
        <w:rPr>
          <w:rFonts w:eastAsia="Calibri"/>
          <w:sz w:val="28"/>
          <w:szCs w:val="28"/>
        </w:rPr>
      </w:pPr>
      <w:r w:rsidRPr="00DC7F60">
        <w:rPr>
          <w:rFonts w:eastAsia="Calibri"/>
          <w:sz w:val="28"/>
          <w:szCs w:val="28"/>
        </w:rPr>
        <w:t>Аппарат Общественной палаты обеспечивает закупки и использование сувенирных изделий с символикой Общественной палаты.</w:t>
      </w:r>
    </w:p>
    <w:p w:rsidR="00DC7F60" w:rsidRPr="007F721A" w:rsidRDefault="00DC7F60" w:rsidP="007F721A">
      <w:pPr>
        <w:rPr>
          <w:sz w:val="28"/>
          <w:szCs w:val="28"/>
        </w:rPr>
      </w:pPr>
    </w:p>
    <w:sectPr w:rsidR="00DC7F60" w:rsidRPr="007F721A" w:rsidSect="002F3DB8">
      <w:pgSz w:w="16838" w:h="11906" w:orient="landscape"/>
      <w:pgMar w:top="170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4A8"/>
    <w:multiLevelType w:val="hybridMultilevel"/>
    <w:tmpl w:val="49B647EE"/>
    <w:lvl w:ilvl="0" w:tplc="44CA73D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E05821"/>
    <w:multiLevelType w:val="hybridMultilevel"/>
    <w:tmpl w:val="7D909C18"/>
    <w:lvl w:ilvl="0" w:tplc="C8866620">
      <w:start w:val="1"/>
      <w:numFmt w:val="decimal"/>
      <w:lvlText w:val="%1."/>
      <w:lvlJc w:val="left"/>
      <w:pPr>
        <w:ind w:left="1571" w:hanging="360"/>
      </w:pPr>
      <w:rPr>
        <w:rFonts w:ascii="Times New Roman" w:hAnsi="Times New Roman" w:cs="Times New Roman" w:hint="default"/>
        <w:b w:val="0"/>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03D239B"/>
    <w:multiLevelType w:val="hybridMultilevel"/>
    <w:tmpl w:val="3134FD84"/>
    <w:lvl w:ilvl="0" w:tplc="68701B02">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A6601A"/>
    <w:multiLevelType w:val="hybridMultilevel"/>
    <w:tmpl w:val="3DB8080A"/>
    <w:lvl w:ilvl="0" w:tplc="AEAC7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811488"/>
    <w:multiLevelType w:val="hybridMultilevel"/>
    <w:tmpl w:val="18360FF0"/>
    <w:lvl w:ilvl="0" w:tplc="1764C84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85325F"/>
    <w:multiLevelType w:val="hybridMultilevel"/>
    <w:tmpl w:val="5D62CC4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C355723"/>
    <w:multiLevelType w:val="multilevel"/>
    <w:tmpl w:val="23A27168"/>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CD25638"/>
    <w:multiLevelType w:val="multilevel"/>
    <w:tmpl w:val="46186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9D53DE"/>
    <w:multiLevelType w:val="hybridMultilevel"/>
    <w:tmpl w:val="4FC463C4"/>
    <w:lvl w:ilvl="0" w:tplc="23EA27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641DC8"/>
    <w:multiLevelType w:val="hybridMultilevel"/>
    <w:tmpl w:val="50007C50"/>
    <w:lvl w:ilvl="0" w:tplc="F8F2231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6B1735"/>
    <w:multiLevelType w:val="hybridMultilevel"/>
    <w:tmpl w:val="087499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EA3164B"/>
    <w:multiLevelType w:val="hybridMultilevel"/>
    <w:tmpl w:val="C52CC1BA"/>
    <w:lvl w:ilvl="0" w:tplc="CDB05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F3FF9"/>
    <w:multiLevelType w:val="hybridMultilevel"/>
    <w:tmpl w:val="48684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035D5"/>
    <w:multiLevelType w:val="hybridMultilevel"/>
    <w:tmpl w:val="E53CC7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21B1EEE"/>
    <w:multiLevelType w:val="hybridMultilevel"/>
    <w:tmpl w:val="A2A0408C"/>
    <w:lvl w:ilvl="0" w:tplc="B4E676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573555C"/>
    <w:multiLevelType w:val="hybridMultilevel"/>
    <w:tmpl w:val="E51AA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133AAB"/>
    <w:multiLevelType w:val="hybridMultilevel"/>
    <w:tmpl w:val="1CF2C5C0"/>
    <w:lvl w:ilvl="0" w:tplc="6CDCBA14">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A536410"/>
    <w:multiLevelType w:val="hybridMultilevel"/>
    <w:tmpl w:val="2C344B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463A25"/>
    <w:multiLevelType w:val="multilevel"/>
    <w:tmpl w:val="AC1C5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257F16"/>
    <w:multiLevelType w:val="hybridMultilevel"/>
    <w:tmpl w:val="821CDBE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3A7F557F"/>
    <w:multiLevelType w:val="hybridMultilevel"/>
    <w:tmpl w:val="1012DB1E"/>
    <w:lvl w:ilvl="0" w:tplc="DF24EFFA">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863799"/>
    <w:multiLevelType w:val="hybridMultilevel"/>
    <w:tmpl w:val="85D6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C0745"/>
    <w:multiLevelType w:val="hybridMultilevel"/>
    <w:tmpl w:val="2382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6">
    <w:nsid w:val="4C7861CA"/>
    <w:multiLevelType w:val="hybridMultilevel"/>
    <w:tmpl w:val="AB706DCE"/>
    <w:lvl w:ilvl="0" w:tplc="CDB05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6706A7"/>
    <w:multiLevelType w:val="hybridMultilevel"/>
    <w:tmpl w:val="607C132A"/>
    <w:lvl w:ilvl="0" w:tplc="34CE42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6A37C17"/>
    <w:multiLevelType w:val="hybridMultilevel"/>
    <w:tmpl w:val="8AF6703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57A21C63"/>
    <w:multiLevelType w:val="hybridMultilevel"/>
    <w:tmpl w:val="65CEFBAC"/>
    <w:lvl w:ilvl="0" w:tplc="A7FE47B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941754"/>
    <w:multiLevelType w:val="hybridMultilevel"/>
    <w:tmpl w:val="386847CC"/>
    <w:lvl w:ilvl="0" w:tplc="C2B07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D0B3914"/>
    <w:multiLevelType w:val="hybridMultilevel"/>
    <w:tmpl w:val="E2A8DB06"/>
    <w:lvl w:ilvl="0" w:tplc="3030F8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1333BC"/>
    <w:multiLevelType w:val="hybridMultilevel"/>
    <w:tmpl w:val="4A5C3CCC"/>
    <w:lvl w:ilvl="0" w:tplc="958EE3D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3C0003"/>
    <w:multiLevelType w:val="hybridMultilevel"/>
    <w:tmpl w:val="ADB476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7D1A7B"/>
    <w:multiLevelType w:val="hybridMultilevel"/>
    <w:tmpl w:val="EBC2193C"/>
    <w:lvl w:ilvl="0" w:tplc="1BC0045E">
      <w:start w:val="1"/>
      <w:numFmt w:val="decimal"/>
      <w:lvlText w:val="%1."/>
      <w:lvlJc w:val="left"/>
      <w:pPr>
        <w:ind w:left="2070" w:hanging="123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671D15DD"/>
    <w:multiLevelType w:val="hybridMultilevel"/>
    <w:tmpl w:val="FB9632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BFC6DCA"/>
    <w:multiLevelType w:val="hybridMultilevel"/>
    <w:tmpl w:val="F8964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F6DD2"/>
    <w:multiLevelType w:val="hybridMultilevel"/>
    <w:tmpl w:val="B64880FA"/>
    <w:lvl w:ilvl="0" w:tplc="7EFC2672">
      <w:start w:val="1"/>
      <w:numFmt w:val="decimal"/>
      <w:lvlText w:val="%1)"/>
      <w:lvlJc w:val="left"/>
      <w:pPr>
        <w:ind w:left="1070" w:hanging="360"/>
      </w:pPr>
      <w:rPr>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C7209"/>
    <w:multiLevelType w:val="hybridMultilevel"/>
    <w:tmpl w:val="14E282FC"/>
    <w:lvl w:ilvl="0" w:tplc="F79CD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97717BE"/>
    <w:multiLevelType w:val="multilevel"/>
    <w:tmpl w:val="18189C0E"/>
    <w:lvl w:ilvl="0">
      <w:start w:val="3"/>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41">
    <w:nsid w:val="7A18347C"/>
    <w:multiLevelType w:val="hybridMultilevel"/>
    <w:tmpl w:val="879CE052"/>
    <w:lvl w:ilvl="0" w:tplc="25825A3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341A51"/>
    <w:multiLevelType w:val="hybridMultilevel"/>
    <w:tmpl w:val="C30409A2"/>
    <w:lvl w:ilvl="0" w:tplc="23442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8"/>
  </w:num>
  <w:num w:numId="4">
    <w:abstractNumId w:val="12"/>
  </w:num>
  <w:num w:numId="5">
    <w:abstractNumId w:val="15"/>
  </w:num>
  <w:num w:numId="6">
    <w:abstractNumId w:val="41"/>
  </w:num>
  <w:num w:numId="7">
    <w:abstractNumId w:val="5"/>
  </w:num>
  <w:num w:numId="8">
    <w:abstractNumId w:val="29"/>
  </w:num>
  <w:num w:numId="9">
    <w:abstractNumId w:val="16"/>
  </w:num>
  <w:num w:numId="10">
    <w:abstractNumId w:val="10"/>
  </w:num>
  <w:num w:numId="11">
    <w:abstractNumId w:val="1"/>
  </w:num>
  <w:num w:numId="12">
    <w:abstractNumId w:val="36"/>
  </w:num>
  <w:num w:numId="13">
    <w:abstractNumId w:val="13"/>
  </w:num>
  <w:num w:numId="14">
    <w:abstractNumId w:val="17"/>
  </w:num>
  <w:num w:numId="15">
    <w:abstractNumId w:val="2"/>
  </w:num>
  <w:num w:numId="16">
    <w:abstractNumId w:val="33"/>
  </w:num>
  <w:num w:numId="17">
    <w:abstractNumId w:val="3"/>
  </w:num>
  <w:num w:numId="18">
    <w:abstractNumId w:val="32"/>
  </w:num>
  <w:num w:numId="19">
    <w:abstractNumId w:val="40"/>
  </w:num>
  <w:num w:numId="20">
    <w:abstractNumId w:val="11"/>
  </w:num>
  <w:num w:numId="21">
    <w:abstractNumId w:val="35"/>
  </w:num>
  <w:num w:numId="22">
    <w:abstractNumId w:val="30"/>
  </w:num>
  <w:num w:numId="23">
    <w:abstractNumId w:val="0"/>
  </w:num>
  <w:num w:numId="24">
    <w:abstractNumId w:val="26"/>
  </w:num>
  <w:num w:numId="25">
    <w:abstractNumId w:val="8"/>
  </w:num>
  <w:num w:numId="26">
    <w:abstractNumId w:val="34"/>
  </w:num>
  <w:num w:numId="27">
    <w:abstractNumId w:val="9"/>
  </w:num>
  <w:num w:numId="28">
    <w:abstractNumId w:val="42"/>
  </w:num>
  <w:num w:numId="29">
    <w:abstractNumId w:val="28"/>
  </w:num>
  <w:num w:numId="30">
    <w:abstractNumId w:val="14"/>
  </w:num>
  <w:num w:numId="31">
    <w:abstractNumId w:val="39"/>
  </w:num>
  <w:num w:numId="32">
    <w:abstractNumId w:val="20"/>
  </w:num>
  <w:num w:numId="33">
    <w:abstractNumId w:val="18"/>
  </w:num>
  <w:num w:numId="34">
    <w:abstractNumId w:val="4"/>
  </w:num>
  <w:num w:numId="35">
    <w:abstractNumId w:val="23"/>
  </w:num>
  <w:num w:numId="36">
    <w:abstractNumId w:val="22"/>
  </w:num>
  <w:num w:numId="37">
    <w:abstractNumId w:val="27"/>
  </w:num>
  <w:num w:numId="38">
    <w:abstractNumId w:val="7"/>
  </w:num>
  <w:num w:numId="39">
    <w:abstractNumId w:val="37"/>
  </w:num>
  <w:num w:numId="40">
    <w:abstractNumId w:val="6"/>
  </w:num>
  <w:num w:numId="41">
    <w:abstractNumId w:val="21"/>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4"/>
    <w:rsid w:val="00031997"/>
    <w:rsid w:val="00096527"/>
    <w:rsid w:val="000C03FA"/>
    <w:rsid w:val="000F30E4"/>
    <w:rsid w:val="001179FF"/>
    <w:rsid w:val="00161EA2"/>
    <w:rsid w:val="001A098D"/>
    <w:rsid w:val="00203AE2"/>
    <w:rsid w:val="00247186"/>
    <w:rsid w:val="002C428D"/>
    <w:rsid w:val="002F3DB8"/>
    <w:rsid w:val="00300CC1"/>
    <w:rsid w:val="003056A6"/>
    <w:rsid w:val="003505BC"/>
    <w:rsid w:val="003A27C7"/>
    <w:rsid w:val="003D50F6"/>
    <w:rsid w:val="003E3AB5"/>
    <w:rsid w:val="00421C1E"/>
    <w:rsid w:val="004F7EA9"/>
    <w:rsid w:val="00595824"/>
    <w:rsid w:val="0067529C"/>
    <w:rsid w:val="007F721A"/>
    <w:rsid w:val="0083080E"/>
    <w:rsid w:val="0084039A"/>
    <w:rsid w:val="00856985"/>
    <w:rsid w:val="008A6790"/>
    <w:rsid w:val="008E62F5"/>
    <w:rsid w:val="009210E7"/>
    <w:rsid w:val="0093394B"/>
    <w:rsid w:val="009352C8"/>
    <w:rsid w:val="0099379A"/>
    <w:rsid w:val="009A1861"/>
    <w:rsid w:val="009F18CB"/>
    <w:rsid w:val="00A62D1F"/>
    <w:rsid w:val="00A85B3C"/>
    <w:rsid w:val="00AA6A99"/>
    <w:rsid w:val="00AC3839"/>
    <w:rsid w:val="00AC3AB2"/>
    <w:rsid w:val="00B221F3"/>
    <w:rsid w:val="00C4333C"/>
    <w:rsid w:val="00C83124"/>
    <w:rsid w:val="00CD2027"/>
    <w:rsid w:val="00DC7146"/>
    <w:rsid w:val="00DC7F60"/>
    <w:rsid w:val="00E4083C"/>
    <w:rsid w:val="00E6194A"/>
    <w:rsid w:val="00E8687D"/>
    <w:rsid w:val="00F91A57"/>
    <w:rsid w:val="00F9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7F60"/>
    <w:pPr>
      <w:outlineLvl w:val="0"/>
    </w:pPr>
    <w:rPr>
      <w:b/>
      <w:bCs/>
      <w:kern w:val="36"/>
      <w:sz w:val="48"/>
      <w:szCs w:val="48"/>
      <w:lang w:val="x-none"/>
    </w:rPr>
  </w:style>
  <w:style w:type="paragraph" w:styleId="2">
    <w:name w:val="heading 2"/>
    <w:basedOn w:val="a"/>
    <w:link w:val="20"/>
    <w:uiPriority w:val="9"/>
    <w:qFormat/>
    <w:rsid w:val="00DC7F60"/>
    <w:pPr>
      <w:outlineLvl w:val="1"/>
    </w:pPr>
    <w:rPr>
      <w:rFonts w:ascii="Arial" w:hAnsi="Arial"/>
      <w:color w:val="003399"/>
      <w:sz w:val="27"/>
      <w:szCs w:val="27"/>
      <w:lang w:val="x-none"/>
    </w:rPr>
  </w:style>
  <w:style w:type="paragraph" w:styleId="3">
    <w:name w:val="heading 3"/>
    <w:basedOn w:val="a"/>
    <w:link w:val="30"/>
    <w:uiPriority w:val="9"/>
    <w:qFormat/>
    <w:rsid w:val="00DC7F60"/>
    <w:pPr>
      <w:spacing w:before="210" w:after="105"/>
      <w:outlineLvl w:val="2"/>
    </w:pPr>
    <w:rPr>
      <w:b/>
      <w:bCs/>
      <w:color w:val="CA2500"/>
      <w:sz w:val="21"/>
      <w:szCs w:val="21"/>
      <w:lang w:val="x-none"/>
    </w:rPr>
  </w:style>
  <w:style w:type="paragraph" w:styleId="4">
    <w:name w:val="heading 4"/>
    <w:basedOn w:val="a"/>
    <w:link w:val="40"/>
    <w:uiPriority w:val="9"/>
    <w:qFormat/>
    <w:rsid w:val="00DC7F60"/>
    <w:pPr>
      <w:spacing w:before="45" w:after="120"/>
      <w:outlineLvl w:val="3"/>
    </w:pPr>
    <w:rPr>
      <w:b/>
      <w:bCs/>
      <w:color w:val="003399"/>
      <w:sz w:val="21"/>
      <w:szCs w:val="21"/>
      <w:lang w:val="x-none"/>
    </w:rPr>
  </w:style>
  <w:style w:type="paragraph" w:styleId="5">
    <w:name w:val="heading 5"/>
    <w:basedOn w:val="a"/>
    <w:link w:val="50"/>
    <w:uiPriority w:val="9"/>
    <w:qFormat/>
    <w:rsid w:val="00DC7F60"/>
    <w:pPr>
      <w:outlineLvl w:val="4"/>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F60"/>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DC7F60"/>
    <w:rPr>
      <w:rFonts w:ascii="Arial" w:eastAsia="Times New Roman" w:hAnsi="Arial" w:cs="Times New Roman"/>
      <w:color w:val="003399"/>
      <w:sz w:val="27"/>
      <w:szCs w:val="27"/>
      <w:lang w:val="x-none" w:eastAsia="ru-RU"/>
    </w:rPr>
  </w:style>
  <w:style w:type="character" w:customStyle="1" w:styleId="30">
    <w:name w:val="Заголовок 3 Знак"/>
    <w:basedOn w:val="a0"/>
    <w:link w:val="3"/>
    <w:uiPriority w:val="9"/>
    <w:rsid w:val="00DC7F60"/>
    <w:rPr>
      <w:rFonts w:ascii="Times New Roman" w:eastAsia="Times New Roman" w:hAnsi="Times New Roman" w:cs="Times New Roman"/>
      <w:b/>
      <w:bCs/>
      <w:color w:val="CA2500"/>
      <w:sz w:val="21"/>
      <w:szCs w:val="21"/>
      <w:lang w:val="x-none" w:eastAsia="ru-RU"/>
    </w:rPr>
  </w:style>
  <w:style w:type="character" w:customStyle="1" w:styleId="40">
    <w:name w:val="Заголовок 4 Знак"/>
    <w:basedOn w:val="a0"/>
    <w:link w:val="4"/>
    <w:uiPriority w:val="9"/>
    <w:rsid w:val="00DC7F60"/>
    <w:rPr>
      <w:rFonts w:ascii="Times New Roman" w:eastAsia="Times New Roman" w:hAnsi="Times New Roman" w:cs="Times New Roman"/>
      <w:b/>
      <w:bCs/>
      <w:color w:val="003399"/>
      <w:sz w:val="21"/>
      <w:szCs w:val="21"/>
      <w:lang w:val="x-none" w:eastAsia="ru-RU"/>
    </w:rPr>
  </w:style>
  <w:style w:type="character" w:customStyle="1" w:styleId="50">
    <w:name w:val="Заголовок 5 Знак"/>
    <w:basedOn w:val="a0"/>
    <w:link w:val="5"/>
    <w:uiPriority w:val="9"/>
    <w:rsid w:val="00DC7F60"/>
    <w:rPr>
      <w:rFonts w:ascii="Times New Roman" w:eastAsia="Times New Roman" w:hAnsi="Times New Roman" w:cs="Times New Roman"/>
      <w:b/>
      <w:bCs/>
      <w:sz w:val="20"/>
      <w:szCs w:val="20"/>
      <w:lang w:val="x-none" w:eastAsia="ru-RU"/>
    </w:rPr>
  </w:style>
  <w:style w:type="paragraph" w:customStyle="1" w:styleId="consnormal">
    <w:name w:val="consnormal"/>
    <w:basedOn w:val="a"/>
    <w:rsid w:val="00DC7F60"/>
  </w:style>
  <w:style w:type="paragraph" w:styleId="a3">
    <w:name w:val="Body Text Indent"/>
    <w:basedOn w:val="a"/>
    <w:link w:val="a4"/>
    <w:uiPriority w:val="99"/>
    <w:unhideWhenUsed/>
    <w:rsid w:val="00DC7F60"/>
    <w:rPr>
      <w:lang w:val="x-none"/>
    </w:rPr>
  </w:style>
  <w:style w:type="character" w:customStyle="1" w:styleId="a4">
    <w:name w:val="Основной текст с отступом Знак"/>
    <w:basedOn w:val="a0"/>
    <w:link w:val="a3"/>
    <w:uiPriority w:val="99"/>
    <w:rsid w:val="00DC7F60"/>
    <w:rPr>
      <w:rFonts w:ascii="Times New Roman" w:eastAsia="Times New Roman" w:hAnsi="Times New Roman" w:cs="Times New Roman"/>
      <w:sz w:val="24"/>
      <w:szCs w:val="24"/>
      <w:lang w:val="x-none" w:eastAsia="ru-RU"/>
    </w:rPr>
  </w:style>
  <w:style w:type="paragraph" w:styleId="31">
    <w:name w:val="Body Text Indent 3"/>
    <w:basedOn w:val="a"/>
    <w:link w:val="32"/>
    <w:uiPriority w:val="99"/>
    <w:semiHidden/>
    <w:unhideWhenUsed/>
    <w:rsid w:val="00DC7F60"/>
    <w:rPr>
      <w:lang w:val="x-none"/>
    </w:rPr>
  </w:style>
  <w:style w:type="character" w:customStyle="1" w:styleId="32">
    <w:name w:val="Основной текст с отступом 3 Знак"/>
    <w:basedOn w:val="a0"/>
    <w:link w:val="31"/>
    <w:uiPriority w:val="99"/>
    <w:semiHidden/>
    <w:rsid w:val="00DC7F60"/>
    <w:rPr>
      <w:rFonts w:ascii="Times New Roman" w:eastAsia="Times New Roman" w:hAnsi="Times New Roman" w:cs="Times New Roman"/>
      <w:sz w:val="24"/>
      <w:szCs w:val="24"/>
      <w:lang w:val="x-none" w:eastAsia="ru-RU"/>
    </w:rPr>
  </w:style>
  <w:style w:type="paragraph" w:styleId="a5">
    <w:name w:val="Body Text"/>
    <w:basedOn w:val="a"/>
    <w:link w:val="a6"/>
    <w:uiPriority w:val="99"/>
    <w:semiHidden/>
    <w:unhideWhenUsed/>
    <w:rsid w:val="00DC7F60"/>
    <w:pPr>
      <w:spacing w:after="120"/>
    </w:pPr>
    <w:rPr>
      <w:lang w:val="x-none"/>
    </w:rPr>
  </w:style>
  <w:style w:type="character" w:customStyle="1" w:styleId="a6">
    <w:name w:val="Основной текст Знак"/>
    <w:basedOn w:val="a0"/>
    <w:link w:val="a5"/>
    <w:uiPriority w:val="99"/>
    <w:semiHidden/>
    <w:rsid w:val="00DC7F60"/>
    <w:rPr>
      <w:rFonts w:ascii="Times New Roman" w:eastAsia="Times New Roman" w:hAnsi="Times New Roman" w:cs="Times New Roman"/>
      <w:sz w:val="24"/>
      <w:szCs w:val="24"/>
      <w:lang w:val="x-none" w:eastAsia="ru-RU"/>
    </w:rPr>
  </w:style>
  <w:style w:type="paragraph" w:customStyle="1" w:styleId="consnonformat">
    <w:name w:val="consnonformat"/>
    <w:basedOn w:val="a"/>
    <w:rsid w:val="00DC7F60"/>
  </w:style>
  <w:style w:type="paragraph" w:styleId="a7">
    <w:name w:val="Normal (Web)"/>
    <w:basedOn w:val="a"/>
    <w:uiPriority w:val="99"/>
    <w:unhideWhenUsed/>
    <w:rsid w:val="00DC7F60"/>
  </w:style>
  <w:style w:type="paragraph" w:styleId="a8">
    <w:name w:val="header"/>
    <w:basedOn w:val="a"/>
    <w:link w:val="a9"/>
    <w:uiPriority w:val="99"/>
    <w:unhideWhenUsed/>
    <w:rsid w:val="00DC7F60"/>
    <w:pPr>
      <w:tabs>
        <w:tab w:val="center" w:pos="4677"/>
        <w:tab w:val="right" w:pos="9355"/>
      </w:tabs>
    </w:pPr>
    <w:rPr>
      <w:lang w:val="x-none"/>
    </w:rPr>
  </w:style>
  <w:style w:type="character" w:customStyle="1" w:styleId="a9">
    <w:name w:val="Верхний колонтитул Знак"/>
    <w:basedOn w:val="a0"/>
    <w:link w:val="a8"/>
    <w:uiPriority w:val="99"/>
    <w:rsid w:val="00DC7F60"/>
    <w:rPr>
      <w:rFonts w:ascii="Times New Roman" w:eastAsia="Times New Roman" w:hAnsi="Times New Roman" w:cs="Times New Roman"/>
      <w:sz w:val="24"/>
      <w:szCs w:val="24"/>
      <w:lang w:val="x-none" w:eastAsia="ru-RU"/>
    </w:rPr>
  </w:style>
  <w:style w:type="paragraph" w:styleId="aa">
    <w:name w:val="footer"/>
    <w:basedOn w:val="a"/>
    <w:link w:val="ab"/>
    <w:uiPriority w:val="99"/>
    <w:unhideWhenUsed/>
    <w:rsid w:val="00DC7F60"/>
    <w:pPr>
      <w:tabs>
        <w:tab w:val="center" w:pos="4677"/>
        <w:tab w:val="right" w:pos="9355"/>
      </w:tabs>
    </w:pPr>
    <w:rPr>
      <w:lang w:val="x-none"/>
    </w:rPr>
  </w:style>
  <w:style w:type="character" w:customStyle="1" w:styleId="ab">
    <w:name w:val="Нижний колонтитул Знак"/>
    <w:basedOn w:val="a0"/>
    <w:link w:val="aa"/>
    <w:uiPriority w:val="99"/>
    <w:rsid w:val="00DC7F60"/>
    <w:rPr>
      <w:rFonts w:ascii="Times New Roman" w:eastAsia="Times New Roman" w:hAnsi="Times New Roman" w:cs="Times New Roman"/>
      <w:sz w:val="24"/>
      <w:szCs w:val="24"/>
      <w:lang w:val="x-none" w:eastAsia="ru-RU"/>
    </w:rPr>
  </w:style>
  <w:style w:type="paragraph" w:styleId="ac">
    <w:name w:val="Balloon Text"/>
    <w:basedOn w:val="a"/>
    <w:link w:val="ad"/>
    <w:uiPriority w:val="99"/>
    <w:semiHidden/>
    <w:unhideWhenUsed/>
    <w:rsid w:val="00DC7F60"/>
    <w:rPr>
      <w:rFonts w:ascii="Tahoma" w:hAnsi="Tahoma"/>
      <w:sz w:val="16"/>
      <w:szCs w:val="16"/>
      <w:lang w:val="x-none"/>
    </w:rPr>
  </w:style>
  <w:style w:type="character" w:customStyle="1" w:styleId="ad">
    <w:name w:val="Текст выноски Знак"/>
    <w:basedOn w:val="a0"/>
    <w:link w:val="ac"/>
    <w:uiPriority w:val="99"/>
    <w:semiHidden/>
    <w:rsid w:val="00DC7F60"/>
    <w:rPr>
      <w:rFonts w:ascii="Tahoma" w:eastAsia="Times New Roman" w:hAnsi="Tahoma" w:cs="Times New Roman"/>
      <w:sz w:val="16"/>
      <w:szCs w:val="16"/>
      <w:lang w:val="x-none" w:eastAsia="ru-RU"/>
    </w:rPr>
  </w:style>
  <w:style w:type="character" w:customStyle="1" w:styleId="ae">
    <w:name w:val="Гипертекстовая ссылка"/>
    <w:uiPriority w:val="99"/>
    <w:rsid w:val="00DC7F60"/>
    <w:rPr>
      <w:color w:val="008000"/>
    </w:rPr>
  </w:style>
  <w:style w:type="paragraph" w:styleId="af">
    <w:name w:val="List Paragraph"/>
    <w:basedOn w:val="a"/>
    <w:uiPriority w:val="34"/>
    <w:qFormat/>
    <w:rsid w:val="00DC7F6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C7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semiHidden/>
    <w:rsid w:val="00DC7F60"/>
    <w:pPr>
      <w:widowControl w:val="0"/>
      <w:autoSpaceDE w:val="0"/>
      <w:autoSpaceDN w:val="0"/>
      <w:adjustRightInd w:val="0"/>
      <w:spacing w:before="100" w:beforeAutospacing="1" w:after="100" w:afterAutospacing="1" w:line="240" w:lineRule="auto"/>
      <w:jc w:val="both"/>
    </w:pPr>
    <w:rPr>
      <w:rFonts w:ascii="Times New Roman CYR" w:eastAsia="Times New Roman" w:hAnsi="Times New Roman CYR" w:cs="Times New Roman"/>
      <w:sz w:val="24"/>
      <w:szCs w:val="24"/>
      <w:lang w:eastAsia="ru-RU"/>
    </w:rPr>
  </w:style>
  <w:style w:type="paragraph" w:customStyle="1" w:styleId="af0">
    <w:name w:val="Комментарий"/>
    <w:basedOn w:val="a"/>
    <w:next w:val="11"/>
    <w:semiHidden/>
    <w:rsid w:val="00DC7F60"/>
    <w:pPr>
      <w:widowControl w:val="0"/>
      <w:shd w:val="clear" w:color="auto" w:fill="F0F0F0"/>
      <w:autoSpaceDE w:val="0"/>
      <w:autoSpaceDN w:val="0"/>
      <w:adjustRightInd w:val="0"/>
      <w:spacing w:before="100" w:beforeAutospacing="1" w:after="100" w:afterAutospacing="1"/>
      <w:jc w:val="both"/>
    </w:pPr>
    <w:rPr>
      <w:rFonts w:ascii="Times New Roman CYR" w:hAnsi="Times New Roman CYR"/>
      <w:color w:val="353842"/>
    </w:rPr>
  </w:style>
  <w:style w:type="paragraph" w:customStyle="1" w:styleId="af1">
    <w:name w:val="Заголовок статьи"/>
    <w:basedOn w:val="a"/>
    <w:next w:val="11"/>
    <w:semiHidden/>
    <w:rsid w:val="00DC7F60"/>
    <w:pPr>
      <w:widowControl w:val="0"/>
      <w:autoSpaceDE w:val="0"/>
      <w:autoSpaceDN w:val="0"/>
      <w:adjustRightInd w:val="0"/>
      <w:spacing w:before="100" w:beforeAutospacing="1" w:after="100" w:afterAutospacing="1"/>
      <w:jc w:val="both"/>
    </w:pPr>
    <w:rPr>
      <w:rFonts w:ascii="Times New Roman CYR" w:hAnsi="Times New Roman CYR"/>
    </w:rPr>
  </w:style>
  <w:style w:type="character" w:customStyle="1" w:styleId="16">
    <w:name w:val="16"/>
    <w:rsid w:val="00DC7F60"/>
    <w:rPr>
      <w:rFonts w:ascii="Times New Roman" w:hAnsi="Times New Roman" w:cs="Times New Roman" w:hint="default"/>
      <w:b w:val="0"/>
      <w:bCs w:val="0"/>
      <w:color w:val="106BBE"/>
    </w:rPr>
  </w:style>
  <w:style w:type="character" w:customStyle="1" w:styleId="af2">
    <w:name w:val="Палата Знак"/>
    <w:link w:val="af3"/>
    <w:locked/>
    <w:rsid w:val="00DC7F60"/>
    <w:rPr>
      <w:b/>
      <w:sz w:val="28"/>
      <w:szCs w:val="28"/>
    </w:rPr>
  </w:style>
  <w:style w:type="paragraph" w:customStyle="1" w:styleId="af3">
    <w:name w:val="Палата"/>
    <w:basedOn w:val="a"/>
    <w:link w:val="af2"/>
    <w:qFormat/>
    <w:rsid w:val="00DC7F60"/>
    <w:pPr>
      <w:spacing w:line="360" w:lineRule="auto"/>
      <w:ind w:firstLine="567"/>
      <w:jc w:val="center"/>
    </w:pPr>
    <w:rPr>
      <w:rFonts w:asciiTheme="minorHAnsi" w:eastAsiaTheme="minorHAnsi" w:hAnsiTheme="minorHAnsi" w:cstheme="minorBidi"/>
      <w:b/>
      <w:sz w:val="28"/>
      <w:szCs w:val="28"/>
      <w:lang w:eastAsia="en-US"/>
    </w:rPr>
  </w:style>
  <w:style w:type="paragraph" w:styleId="HTML">
    <w:name w:val="HTML Preformatted"/>
    <w:basedOn w:val="a"/>
    <w:link w:val="HTML0"/>
    <w:uiPriority w:val="99"/>
    <w:unhideWhenUsed/>
    <w:rsid w:val="00DC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C7F60"/>
    <w:rPr>
      <w:rFonts w:ascii="Courier New" w:eastAsia="Times New Roman" w:hAnsi="Courier New" w:cs="Times New Roman"/>
      <w:sz w:val="20"/>
      <w:szCs w:val="20"/>
      <w:lang w:val="x-none" w:eastAsia="x-none"/>
    </w:rPr>
  </w:style>
  <w:style w:type="paragraph" w:customStyle="1" w:styleId="ConsNormal0">
    <w:name w:val="ConsNormal"/>
    <w:rsid w:val="00DC7F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10">
    <w:name w:val="Абзац 1 и 2/10"/>
    <w:basedOn w:val="a"/>
    <w:rsid w:val="00DC7F60"/>
    <w:pPr>
      <w:spacing w:after="140" w:line="288" w:lineRule="auto"/>
      <w:ind w:firstLine="720"/>
      <w:jc w:val="both"/>
    </w:pPr>
    <w:rPr>
      <w:sz w:val="28"/>
      <w:szCs w:val="20"/>
    </w:rPr>
  </w:style>
  <w:style w:type="table" w:styleId="af4">
    <w:name w:val="Table Grid"/>
    <w:basedOn w:val="a1"/>
    <w:uiPriority w:val="59"/>
    <w:rsid w:val="00DC7F6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7F60"/>
    <w:pPr>
      <w:outlineLvl w:val="0"/>
    </w:pPr>
    <w:rPr>
      <w:b/>
      <w:bCs/>
      <w:kern w:val="36"/>
      <w:sz w:val="48"/>
      <w:szCs w:val="48"/>
      <w:lang w:val="x-none"/>
    </w:rPr>
  </w:style>
  <w:style w:type="paragraph" w:styleId="2">
    <w:name w:val="heading 2"/>
    <w:basedOn w:val="a"/>
    <w:link w:val="20"/>
    <w:uiPriority w:val="9"/>
    <w:qFormat/>
    <w:rsid w:val="00DC7F60"/>
    <w:pPr>
      <w:outlineLvl w:val="1"/>
    </w:pPr>
    <w:rPr>
      <w:rFonts w:ascii="Arial" w:hAnsi="Arial"/>
      <w:color w:val="003399"/>
      <w:sz w:val="27"/>
      <w:szCs w:val="27"/>
      <w:lang w:val="x-none"/>
    </w:rPr>
  </w:style>
  <w:style w:type="paragraph" w:styleId="3">
    <w:name w:val="heading 3"/>
    <w:basedOn w:val="a"/>
    <w:link w:val="30"/>
    <w:uiPriority w:val="9"/>
    <w:qFormat/>
    <w:rsid w:val="00DC7F60"/>
    <w:pPr>
      <w:spacing w:before="210" w:after="105"/>
      <w:outlineLvl w:val="2"/>
    </w:pPr>
    <w:rPr>
      <w:b/>
      <w:bCs/>
      <w:color w:val="CA2500"/>
      <w:sz w:val="21"/>
      <w:szCs w:val="21"/>
      <w:lang w:val="x-none"/>
    </w:rPr>
  </w:style>
  <w:style w:type="paragraph" w:styleId="4">
    <w:name w:val="heading 4"/>
    <w:basedOn w:val="a"/>
    <w:link w:val="40"/>
    <w:uiPriority w:val="9"/>
    <w:qFormat/>
    <w:rsid w:val="00DC7F60"/>
    <w:pPr>
      <w:spacing w:before="45" w:after="120"/>
      <w:outlineLvl w:val="3"/>
    </w:pPr>
    <w:rPr>
      <w:b/>
      <w:bCs/>
      <w:color w:val="003399"/>
      <w:sz w:val="21"/>
      <w:szCs w:val="21"/>
      <w:lang w:val="x-none"/>
    </w:rPr>
  </w:style>
  <w:style w:type="paragraph" w:styleId="5">
    <w:name w:val="heading 5"/>
    <w:basedOn w:val="a"/>
    <w:link w:val="50"/>
    <w:uiPriority w:val="9"/>
    <w:qFormat/>
    <w:rsid w:val="00DC7F60"/>
    <w:pPr>
      <w:outlineLvl w:val="4"/>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F60"/>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DC7F60"/>
    <w:rPr>
      <w:rFonts w:ascii="Arial" w:eastAsia="Times New Roman" w:hAnsi="Arial" w:cs="Times New Roman"/>
      <w:color w:val="003399"/>
      <w:sz w:val="27"/>
      <w:szCs w:val="27"/>
      <w:lang w:val="x-none" w:eastAsia="ru-RU"/>
    </w:rPr>
  </w:style>
  <w:style w:type="character" w:customStyle="1" w:styleId="30">
    <w:name w:val="Заголовок 3 Знак"/>
    <w:basedOn w:val="a0"/>
    <w:link w:val="3"/>
    <w:uiPriority w:val="9"/>
    <w:rsid w:val="00DC7F60"/>
    <w:rPr>
      <w:rFonts w:ascii="Times New Roman" w:eastAsia="Times New Roman" w:hAnsi="Times New Roman" w:cs="Times New Roman"/>
      <w:b/>
      <w:bCs/>
      <w:color w:val="CA2500"/>
      <w:sz w:val="21"/>
      <w:szCs w:val="21"/>
      <w:lang w:val="x-none" w:eastAsia="ru-RU"/>
    </w:rPr>
  </w:style>
  <w:style w:type="character" w:customStyle="1" w:styleId="40">
    <w:name w:val="Заголовок 4 Знак"/>
    <w:basedOn w:val="a0"/>
    <w:link w:val="4"/>
    <w:uiPriority w:val="9"/>
    <w:rsid w:val="00DC7F60"/>
    <w:rPr>
      <w:rFonts w:ascii="Times New Roman" w:eastAsia="Times New Roman" w:hAnsi="Times New Roman" w:cs="Times New Roman"/>
      <w:b/>
      <w:bCs/>
      <w:color w:val="003399"/>
      <w:sz w:val="21"/>
      <w:szCs w:val="21"/>
      <w:lang w:val="x-none" w:eastAsia="ru-RU"/>
    </w:rPr>
  </w:style>
  <w:style w:type="character" w:customStyle="1" w:styleId="50">
    <w:name w:val="Заголовок 5 Знак"/>
    <w:basedOn w:val="a0"/>
    <w:link w:val="5"/>
    <w:uiPriority w:val="9"/>
    <w:rsid w:val="00DC7F60"/>
    <w:rPr>
      <w:rFonts w:ascii="Times New Roman" w:eastAsia="Times New Roman" w:hAnsi="Times New Roman" w:cs="Times New Roman"/>
      <w:b/>
      <w:bCs/>
      <w:sz w:val="20"/>
      <w:szCs w:val="20"/>
      <w:lang w:val="x-none" w:eastAsia="ru-RU"/>
    </w:rPr>
  </w:style>
  <w:style w:type="paragraph" w:customStyle="1" w:styleId="consnormal">
    <w:name w:val="consnormal"/>
    <w:basedOn w:val="a"/>
    <w:rsid w:val="00DC7F60"/>
  </w:style>
  <w:style w:type="paragraph" w:styleId="a3">
    <w:name w:val="Body Text Indent"/>
    <w:basedOn w:val="a"/>
    <w:link w:val="a4"/>
    <w:uiPriority w:val="99"/>
    <w:unhideWhenUsed/>
    <w:rsid w:val="00DC7F60"/>
    <w:rPr>
      <w:lang w:val="x-none"/>
    </w:rPr>
  </w:style>
  <w:style w:type="character" w:customStyle="1" w:styleId="a4">
    <w:name w:val="Основной текст с отступом Знак"/>
    <w:basedOn w:val="a0"/>
    <w:link w:val="a3"/>
    <w:uiPriority w:val="99"/>
    <w:rsid w:val="00DC7F60"/>
    <w:rPr>
      <w:rFonts w:ascii="Times New Roman" w:eastAsia="Times New Roman" w:hAnsi="Times New Roman" w:cs="Times New Roman"/>
      <w:sz w:val="24"/>
      <w:szCs w:val="24"/>
      <w:lang w:val="x-none" w:eastAsia="ru-RU"/>
    </w:rPr>
  </w:style>
  <w:style w:type="paragraph" w:styleId="31">
    <w:name w:val="Body Text Indent 3"/>
    <w:basedOn w:val="a"/>
    <w:link w:val="32"/>
    <w:uiPriority w:val="99"/>
    <w:semiHidden/>
    <w:unhideWhenUsed/>
    <w:rsid w:val="00DC7F60"/>
    <w:rPr>
      <w:lang w:val="x-none"/>
    </w:rPr>
  </w:style>
  <w:style w:type="character" w:customStyle="1" w:styleId="32">
    <w:name w:val="Основной текст с отступом 3 Знак"/>
    <w:basedOn w:val="a0"/>
    <w:link w:val="31"/>
    <w:uiPriority w:val="99"/>
    <w:semiHidden/>
    <w:rsid w:val="00DC7F60"/>
    <w:rPr>
      <w:rFonts w:ascii="Times New Roman" w:eastAsia="Times New Roman" w:hAnsi="Times New Roman" w:cs="Times New Roman"/>
      <w:sz w:val="24"/>
      <w:szCs w:val="24"/>
      <w:lang w:val="x-none" w:eastAsia="ru-RU"/>
    </w:rPr>
  </w:style>
  <w:style w:type="paragraph" w:styleId="a5">
    <w:name w:val="Body Text"/>
    <w:basedOn w:val="a"/>
    <w:link w:val="a6"/>
    <w:uiPriority w:val="99"/>
    <w:semiHidden/>
    <w:unhideWhenUsed/>
    <w:rsid w:val="00DC7F60"/>
    <w:pPr>
      <w:spacing w:after="120"/>
    </w:pPr>
    <w:rPr>
      <w:lang w:val="x-none"/>
    </w:rPr>
  </w:style>
  <w:style w:type="character" w:customStyle="1" w:styleId="a6">
    <w:name w:val="Основной текст Знак"/>
    <w:basedOn w:val="a0"/>
    <w:link w:val="a5"/>
    <w:uiPriority w:val="99"/>
    <w:semiHidden/>
    <w:rsid w:val="00DC7F60"/>
    <w:rPr>
      <w:rFonts w:ascii="Times New Roman" w:eastAsia="Times New Roman" w:hAnsi="Times New Roman" w:cs="Times New Roman"/>
      <w:sz w:val="24"/>
      <w:szCs w:val="24"/>
      <w:lang w:val="x-none" w:eastAsia="ru-RU"/>
    </w:rPr>
  </w:style>
  <w:style w:type="paragraph" w:customStyle="1" w:styleId="consnonformat">
    <w:name w:val="consnonformat"/>
    <w:basedOn w:val="a"/>
    <w:rsid w:val="00DC7F60"/>
  </w:style>
  <w:style w:type="paragraph" w:styleId="a7">
    <w:name w:val="Normal (Web)"/>
    <w:basedOn w:val="a"/>
    <w:uiPriority w:val="99"/>
    <w:unhideWhenUsed/>
    <w:rsid w:val="00DC7F60"/>
  </w:style>
  <w:style w:type="paragraph" w:styleId="a8">
    <w:name w:val="header"/>
    <w:basedOn w:val="a"/>
    <w:link w:val="a9"/>
    <w:uiPriority w:val="99"/>
    <w:unhideWhenUsed/>
    <w:rsid w:val="00DC7F60"/>
    <w:pPr>
      <w:tabs>
        <w:tab w:val="center" w:pos="4677"/>
        <w:tab w:val="right" w:pos="9355"/>
      </w:tabs>
    </w:pPr>
    <w:rPr>
      <w:lang w:val="x-none"/>
    </w:rPr>
  </w:style>
  <w:style w:type="character" w:customStyle="1" w:styleId="a9">
    <w:name w:val="Верхний колонтитул Знак"/>
    <w:basedOn w:val="a0"/>
    <w:link w:val="a8"/>
    <w:uiPriority w:val="99"/>
    <w:rsid w:val="00DC7F60"/>
    <w:rPr>
      <w:rFonts w:ascii="Times New Roman" w:eastAsia="Times New Roman" w:hAnsi="Times New Roman" w:cs="Times New Roman"/>
      <w:sz w:val="24"/>
      <w:szCs w:val="24"/>
      <w:lang w:val="x-none" w:eastAsia="ru-RU"/>
    </w:rPr>
  </w:style>
  <w:style w:type="paragraph" w:styleId="aa">
    <w:name w:val="footer"/>
    <w:basedOn w:val="a"/>
    <w:link w:val="ab"/>
    <w:uiPriority w:val="99"/>
    <w:unhideWhenUsed/>
    <w:rsid w:val="00DC7F60"/>
    <w:pPr>
      <w:tabs>
        <w:tab w:val="center" w:pos="4677"/>
        <w:tab w:val="right" w:pos="9355"/>
      </w:tabs>
    </w:pPr>
    <w:rPr>
      <w:lang w:val="x-none"/>
    </w:rPr>
  </w:style>
  <w:style w:type="character" w:customStyle="1" w:styleId="ab">
    <w:name w:val="Нижний колонтитул Знак"/>
    <w:basedOn w:val="a0"/>
    <w:link w:val="aa"/>
    <w:uiPriority w:val="99"/>
    <w:rsid w:val="00DC7F60"/>
    <w:rPr>
      <w:rFonts w:ascii="Times New Roman" w:eastAsia="Times New Roman" w:hAnsi="Times New Roman" w:cs="Times New Roman"/>
      <w:sz w:val="24"/>
      <w:szCs w:val="24"/>
      <w:lang w:val="x-none" w:eastAsia="ru-RU"/>
    </w:rPr>
  </w:style>
  <w:style w:type="paragraph" w:styleId="ac">
    <w:name w:val="Balloon Text"/>
    <w:basedOn w:val="a"/>
    <w:link w:val="ad"/>
    <w:uiPriority w:val="99"/>
    <w:semiHidden/>
    <w:unhideWhenUsed/>
    <w:rsid w:val="00DC7F60"/>
    <w:rPr>
      <w:rFonts w:ascii="Tahoma" w:hAnsi="Tahoma"/>
      <w:sz w:val="16"/>
      <w:szCs w:val="16"/>
      <w:lang w:val="x-none"/>
    </w:rPr>
  </w:style>
  <w:style w:type="character" w:customStyle="1" w:styleId="ad">
    <w:name w:val="Текст выноски Знак"/>
    <w:basedOn w:val="a0"/>
    <w:link w:val="ac"/>
    <w:uiPriority w:val="99"/>
    <w:semiHidden/>
    <w:rsid w:val="00DC7F60"/>
    <w:rPr>
      <w:rFonts w:ascii="Tahoma" w:eastAsia="Times New Roman" w:hAnsi="Tahoma" w:cs="Times New Roman"/>
      <w:sz w:val="16"/>
      <w:szCs w:val="16"/>
      <w:lang w:val="x-none" w:eastAsia="ru-RU"/>
    </w:rPr>
  </w:style>
  <w:style w:type="character" w:customStyle="1" w:styleId="ae">
    <w:name w:val="Гипертекстовая ссылка"/>
    <w:uiPriority w:val="99"/>
    <w:rsid w:val="00DC7F60"/>
    <w:rPr>
      <w:color w:val="008000"/>
    </w:rPr>
  </w:style>
  <w:style w:type="paragraph" w:styleId="af">
    <w:name w:val="List Paragraph"/>
    <w:basedOn w:val="a"/>
    <w:uiPriority w:val="34"/>
    <w:qFormat/>
    <w:rsid w:val="00DC7F6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C7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semiHidden/>
    <w:rsid w:val="00DC7F60"/>
    <w:pPr>
      <w:widowControl w:val="0"/>
      <w:autoSpaceDE w:val="0"/>
      <w:autoSpaceDN w:val="0"/>
      <w:adjustRightInd w:val="0"/>
      <w:spacing w:before="100" w:beforeAutospacing="1" w:after="100" w:afterAutospacing="1" w:line="240" w:lineRule="auto"/>
      <w:jc w:val="both"/>
    </w:pPr>
    <w:rPr>
      <w:rFonts w:ascii="Times New Roman CYR" w:eastAsia="Times New Roman" w:hAnsi="Times New Roman CYR" w:cs="Times New Roman"/>
      <w:sz w:val="24"/>
      <w:szCs w:val="24"/>
      <w:lang w:eastAsia="ru-RU"/>
    </w:rPr>
  </w:style>
  <w:style w:type="paragraph" w:customStyle="1" w:styleId="af0">
    <w:name w:val="Комментарий"/>
    <w:basedOn w:val="a"/>
    <w:next w:val="11"/>
    <w:semiHidden/>
    <w:rsid w:val="00DC7F60"/>
    <w:pPr>
      <w:widowControl w:val="0"/>
      <w:shd w:val="clear" w:color="auto" w:fill="F0F0F0"/>
      <w:autoSpaceDE w:val="0"/>
      <w:autoSpaceDN w:val="0"/>
      <w:adjustRightInd w:val="0"/>
      <w:spacing w:before="100" w:beforeAutospacing="1" w:after="100" w:afterAutospacing="1"/>
      <w:jc w:val="both"/>
    </w:pPr>
    <w:rPr>
      <w:rFonts w:ascii="Times New Roman CYR" w:hAnsi="Times New Roman CYR"/>
      <w:color w:val="353842"/>
    </w:rPr>
  </w:style>
  <w:style w:type="paragraph" w:customStyle="1" w:styleId="af1">
    <w:name w:val="Заголовок статьи"/>
    <w:basedOn w:val="a"/>
    <w:next w:val="11"/>
    <w:semiHidden/>
    <w:rsid w:val="00DC7F60"/>
    <w:pPr>
      <w:widowControl w:val="0"/>
      <w:autoSpaceDE w:val="0"/>
      <w:autoSpaceDN w:val="0"/>
      <w:adjustRightInd w:val="0"/>
      <w:spacing w:before="100" w:beforeAutospacing="1" w:after="100" w:afterAutospacing="1"/>
      <w:jc w:val="both"/>
    </w:pPr>
    <w:rPr>
      <w:rFonts w:ascii="Times New Roman CYR" w:hAnsi="Times New Roman CYR"/>
    </w:rPr>
  </w:style>
  <w:style w:type="character" w:customStyle="1" w:styleId="16">
    <w:name w:val="16"/>
    <w:rsid w:val="00DC7F60"/>
    <w:rPr>
      <w:rFonts w:ascii="Times New Roman" w:hAnsi="Times New Roman" w:cs="Times New Roman" w:hint="default"/>
      <w:b w:val="0"/>
      <w:bCs w:val="0"/>
      <w:color w:val="106BBE"/>
    </w:rPr>
  </w:style>
  <w:style w:type="character" w:customStyle="1" w:styleId="af2">
    <w:name w:val="Палата Знак"/>
    <w:link w:val="af3"/>
    <w:locked/>
    <w:rsid w:val="00DC7F60"/>
    <w:rPr>
      <w:b/>
      <w:sz w:val="28"/>
      <w:szCs w:val="28"/>
    </w:rPr>
  </w:style>
  <w:style w:type="paragraph" w:customStyle="1" w:styleId="af3">
    <w:name w:val="Палата"/>
    <w:basedOn w:val="a"/>
    <w:link w:val="af2"/>
    <w:qFormat/>
    <w:rsid w:val="00DC7F60"/>
    <w:pPr>
      <w:spacing w:line="360" w:lineRule="auto"/>
      <w:ind w:firstLine="567"/>
      <w:jc w:val="center"/>
    </w:pPr>
    <w:rPr>
      <w:rFonts w:asciiTheme="minorHAnsi" w:eastAsiaTheme="minorHAnsi" w:hAnsiTheme="minorHAnsi" w:cstheme="minorBidi"/>
      <w:b/>
      <w:sz w:val="28"/>
      <w:szCs w:val="28"/>
      <w:lang w:eastAsia="en-US"/>
    </w:rPr>
  </w:style>
  <w:style w:type="paragraph" w:styleId="HTML">
    <w:name w:val="HTML Preformatted"/>
    <w:basedOn w:val="a"/>
    <w:link w:val="HTML0"/>
    <w:uiPriority w:val="99"/>
    <w:unhideWhenUsed/>
    <w:rsid w:val="00DC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C7F60"/>
    <w:rPr>
      <w:rFonts w:ascii="Courier New" w:eastAsia="Times New Roman" w:hAnsi="Courier New" w:cs="Times New Roman"/>
      <w:sz w:val="20"/>
      <w:szCs w:val="20"/>
      <w:lang w:val="x-none" w:eastAsia="x-none"/>
    </w:rPr>
  </w:style>
  <w:style w:type="paragraph" w:customStyle="1" w:styleId="ConsNormal0">
    <w:name w:val="ConsNormal"/>
    <w:rsid w:val="00DC7F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10">
    <w:name w:val="Абзац 1 и 2/10"/>
    <w:basedOn w:val="a"/>
    <w:rsid w:val="00DC7F60"/>
    <w:pPr>
      <w:spacing w:after="140" w:line="288" w:lineRule="auto"/>
      <w:ind w:firstLine="720"/>
      <w:jc w:val="both"/>
    </w:pPr>
    <w:rPr>
      <w:sz w:val="28"/>
      <w:szCs w:val="20"/>
    </w:rPr>
  </w:style>
  <w:style w:type="table" w:styleId="af4">
    <w:name w:val="Table Grid"/>
    <w:basedOn w:val="a1"/>
    <w:uiPriority w:val="59"/>
    <w:rsid w:val="00DC7F6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009">
      <w:bodyDiv w:val="1"/>
      <w:marLeft w:val="0"/>
      <w:marRight w:val="0"/>
      <w:marTop w:val="0"/>
      <w:marBottom w:val="0"/>
      <w:divBdr>
        <w:top w:val="none" w:sz="0" w:space="0" w:color="auto"/>
        <w:left w:val="none" w:sz="0" w:space="0" w:color="auto"/>
        <w:bottom w:val="none" w:sz="0" w:space="0" w:color="auto"/>
        <w:right w:val="none" w:sz="0" w:space="0" w:color="auto"/>
      </w:divBdr>
    </w:div>
    <w:div w:id="638849849">
      <w:bodyDiv w:val="1"/>
      <w:marLeft w:val="0"/>
      <w:marRight w:val="0"/>
      <w:marTop w:val="0"/>
      <w:marBottom w:val="0"/>
      <w:divBdr>
        <w:top w:val="none" w:sz="0" w:space="0" w:color="auto"/>
        <w:left w:val="none" w:sz="0" w:space="0" w:color="auto"/>
        <w:bottom w:val="none" w:sz="0" w:space="0" w:color="auto"/>
        <w:right w:val="none" w:sz="0" w:space="0" w:color="auto"/>
      </w:divBdr>
    </w:div>
    <w:div w:id="950354215">
      <w:bodyDiv w:val="1"/>
      <w:marLeft w:val="0"/>
      <w:marRight w:val="0"/>
      <w:marTop w:val="0"/>
      <w:marBottom w:val="0"/>
      <w:divBdr>
        <w:top w:val="none" w:sz="0" w:space="0" w:color="auto"/>
        <w:left w:val="none" w:sz="0" w:space="0" w:color="auto"/>
        <w:bottom w:val="none" w:sz="0" w:space="0" w:color="auto"/>
        <w:right w:val="none" w:sz="0" w:space="0" w:color="auto"/>
      </w:divBdr>
    </w:div>
    <w:div w:id="1136531679">
      <w:bodyDiv w:val="1"/>
      <w:marLeft w:val="0"/>
      <w:marRight w:val="0"/>
      <w:marTop w:val="0"/>
      <w:marBottom w:val="0"/>
      <w:divBdr>
        <w:top w:val="none" w:sz="0" w:space="0" w:color="auto"/>
        <w:left w:val="none" w:sz="0" w:space="0" w:color="auto"/>
        <w:bottom w:val="none" w:sz="0" w:space="0" w:color="auto"/>
        <w:right w:val="none" w:sz="0" w:space="0" w:color="auto"/>
      </w:divBdr>
    </w:div>
    <w:div w:id="1524633973">
      <w:bodyDiv w:val="1"/>
      <w:marLeft w:val="0"/>
      <w:marRight w:val="0"/>
      <w:marTop w:val="0"/>
      <w:marBottom w:val="0"/>
      <w:divBdr>
        <w:top w:val="none" w:sz="0" w:space="0" w:color="auto"/>
        <w:left w:val="none" w:sz="0" w:space="0" w:color="auto"/>
        <w:bottom w:val="none" w:sz="0" w:space="0" w:color="auto"/>
        <w:right w:val="none" w:sz="0" w:space="0" w:color="auto"/>
      </w:divBdr>
    </w:div>
    <w:div w:id="1766071042">
      <w:bodyDiv w:val="1"/>
      <w:marLeft w:val="0"/>
      <w:marRight w:val="0"/>
      <w:marTop w:val="0"/>
      <w:marBottom w:val="0"/>
      <w:divBdr>
        <w:top w:val="none" w:sz="0" w:space="0" w:color="auto"/>
        <w:left w:val="none" w:sz="0" w:space="0" w:color="auto"/>
        <w:bottom w:val="none" w:sz="0" w:space="0" w:color="auto"/>
        <w:right w:val="none" w:sz="0" w:space="0" w:color="auto"/>
      </w:divBdr>
    </w:div>
    <w:div w:id="20835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5ABF-3234-42F6-8E7E-D0C4D617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27</Pages>
  <Words>8289</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2021-02-15T15:30:00Z</cp:lastPrinted>
  <dcterms:created xsi:type="dcterms:W3CDTF">2020-12-11T08:05:00Z</dcterms:created>
  <dcterms:modified xsi:type="dcterms:W3CDTF">2021-02-15T15:54:00Z</dcterms:modified>
</cp:coreProperties>
</file>